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40" w:rsidRPr="0042324E" w:rsidRDefault="00832040" w:rsidP="00832040">
      <w:pPr>
        <w:pStyle w:val="1"/>
        <w:rPr>
          <w:lang w:val="uz-Latn-UZ"/>
        </w:rPr>
      </w:pPr>
    </w:p>
    <w:p w:rsidR="00832040" w:rsidRPr="0042324E" w:rsidRDefault="00832040" w:rsidP="00832040">
      <w:pPr>
        <w:pStyle w:val="1"/>
      </w:pPr>
      <w:r w:rsidRPr="0042324E">
        <w:t xml:space="preserve">Артериальная Гипертония </w:t>
      </w:r>
    </w:p>
    <w:p w:rsidR="00832040" w:rsidRPr="0042324E" w:rsidRDefault="00832040" w:rsidP="00832040">
      <w:pPr>
        <w:pStyle w:val="a3"/>
        <w:rPr>
          <w:b/>
          <w:bCs/>
          <w:sz w:val="24"/>
          <w:szCs w:val="24"/>
        </w:rPr>
      </w:pPr>
    </w:p>
    <w:p w:rsidR="00832040" w:rsidRPr="0042324E" w:rsidRDefault="00832040" w:rsidP="00832040">
      <w:pPr>
        <w:pStyle w:val="a3"/>
        <w:rPr>
          <w:sz w:val="24"/>
          <w:szCs w:val="24"/>
        </w:rPr>
      </w:pPr>
      <w:r w:rsidRPr="0042324E">
        <w:rPr>
          <w:b/>
          <w:bCs/>
          <w:sz w:val="24"/>
          <w:szCs w:val="24"/>
        </w:rPr>
        <w:t>Информация для студента:</w:t>
      </w:r>
      <w:r w:rsidRPr="0042324E">
        <w:rPr>
          <w:sz w:val="24"/>
          <w:szCs w:val="24"/>
        </w:rPr>
        <w:t xml:space="preserve"> Вы проводите профилактический осмотр сотрудников Банка на выявление АГ. У вас на приеме мужчина 37 лет, по профессии бухгалтер. </w:t>
      </w:r>
    </w:p>
    <w:p w:rsidR="00832040" w:rsidRPr="0042324E" w:rsidRDefault="00832040" w:rsidP="00832040">
      <w:pPr>
        <w:pStyle w:val="a3"/>
        <w:rPr>
          <w:sz w:val="24"/>
          <w:szCs w:val="24"/>
        </w:rPr>
      </w:pPr>
    </w:p>
    <w:p w:rsidR="00832040" w:rsidRPr="0042324E" w:rsidRDefault="00832040" w:rsidP="00832040">
      <w:pPr>
        <w:rPr>
          <w:b/>
          <w:bCs/>
        </w:rPr>
      </w:pPr>
      <w:r w:rsidRPr="0042324E">
        <w:rPr>
          <w:b/>
          <w:bCs/>
        </w:rPr>
        <w:t>Задачи для студента:</w:t>
      </w:r>
    </w:p>
    <w:p w:rsidR="00832040" w:rsidRPr="0042324E" w:rsidRDefault="00832040" w:rsidP="00832040">
      <w:pPr>
        <w:numPr>
          <w:ilvl w:val="0"/>
          <w:numId w:val="1"/>
        </w:numPr>
        <w:rPr>
          <w:bCs/>
        </w:rPr>
      </w:pPr>
      <w:r w:rsidRPr="0042324E">
        <w:rPr>
          <w:bCs/>
        </w:rPr>
        <w:t>Соберите анамнез.</w:t>
      </w:r>
    </w:p>
    <w:p w:rsidR="00832040" w:rsidRPr="0042324E" w:rsidRDefault="00832040" w:rsidP="00832040">
      <w:pPr>
        <w:numPr>
          <w:ilvl w:val="0"/>
          <w:numId w:val="1"/>
        </w:numPr>
        <w:rPr>
          <w:b/>
          <w:bCs/>
        </w:rPr>
      </w:pPr>
      <w:r w:rsidRPr="0042324E">
        <w:t>Проведите измерения А/Д</w:t>
      </w:r>
    </w:p>
    <w:p w:rsidR="00832040" w:rsidRPr="0042324E" w:rsidRDefault="00832040" w:rsidP="00832040">
      <w:pPr>
        <w:rPr>
          <w:b/>
          <w:bCs/>
          <w:lang w:val="uz-Latn-UZ"/>
        </w:rPr>
      </w:pPr>
    </w:p>
    <w:p w:rsidR="00832040" w:rsidRPr="0042324E" w:rsidRDefault="00832040" w:rsidP="00832040">
      <w:pPr>
        <w:rPr>
          <w:b/>
          <w:bCs/>
          <w:lang w:val="uz-Latn-UZ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42324E" w:rsidRPr="0042324E" w:rsidRDefault="0042324E" w:rsidP="00832040">
      <w:pPr>
        <w:jc w:val="both"/>
        <w:rPr>
          <w:b/>
          <w:bCs/>
          <w:lang w:val="ru-RU"/>
        </w:rPr>
      </w:pPr>
    </w:p>
    <w:p w:rsidR="00832040" w:rsidRPr="0042324E" w:rsidRDefault="00832040" w:rsidP="00832040">
      <w:pPr>
        <w:jc w:val="both"/>
      </w:pPr>
      <w:r w:rsidRPr="0042324E">
        <w:rPr>
          <w:b/>
          <w:bCs/>
        </w:rPr>
        <w:lastRenderedPageBreak/>
        <w:t>Дополнительная информация для экзаменатора и для симулированного пациента</w:t>
      </w:r>
      <w:r w:rsidRPr="0042324E">
        <w:t xml:space="preserve">. </w:t>
      </w:r>
    </w:p>
    <w:p w:rsidR="00832040" w:rsidRPr="0042324E" w:rsidRDefault="00832040" w:rsidP="00832040">
      <w:pPr>
        <w:jc w:val="both"/>
        <w:rPr>
          <w:lang w:val="uz-Latn-UZ"/>
        </w:rPr>
      </w:pPr>
    </w:p>
    <w:p w:rsidR="00832040" w:rsidRPr="0042324E" w:rsidRDefault="00832040" w:rsidP="00832040">
      <w:pPr>
        <w:jc w:val="both"/>
        <w:rPr>
          <w:b/>
          <w:bCs/>
        </w:rPr>
      </w:pPr>
      <w:r w:rsidRPr="0042324E">
        <w:rPr>
          <w:lang w:val="uz-Latn-UZ"/>
        </w:rPr>
        <w:t xml:space="preserve">       </w:t>
      </w:r>
      <w:r w:rsidRPr="0042324E">
        <w:t xml:space="preserve">Во время профилактического осмотра  врачом общей практики, при двукратном измерении как минимум с 2-х минутным интервалом. После двух попыток было выявлено А/Д 145/95 мм рт.ст. (средний результат двух попыток). Жалоб пациент не предъявляет. При росте 174, вес </w:t>
      </w:r>
      <w:smartTag w:uri="urn:schemas-microsoft-com:office:smarttags" w:element="metricconverter">
        <w:smartTagPr>
          <w:attr w:name="ProductID" w:val="97 кг"/>
        </w:smartTagPr>
        <w:r w:rsidRPr="0042324E">
          <w:t>97 кг</w:t>
        </w:r>
      </w:smartTag>
      <w:r w:rsidRPr="0042324E">
        <w:t xml:space="preserve">. Курит по пол пачки сигарет в день. Алкоголем не злоупотребляет. Перегружен работой. Без отпуска работает уже 3-4 года. Выглядит усталым. Говорит, что самочувствие нормальное. Женат. Имеет 2 детей. Дополнительных симптомов нет. О наследственности ничего не знает. Вырос в детском доме. Лечения никакого никогда не принимал. </w:t>
      </w:r>
    </w:p>
    <w:p w:rsidR="00832040" w:rsidRPr="0042324E" w:rsidRDefault="00832040" w:rsidP="00832040">
      <w:pPr>
        <w:rPr>
          <w:b/>
          <w:bCs/>
        </w:rPr>
      </w:pPr>
    </w:p>
    <w:p w:rsidR="00832040" w:rsidRPr="0042324E" w:rsidRDefault="00832040" w:rsidP="00832040">
      <w:pPr>
        <w:rPr>
          <w:b/>
          <w:bCs/>
        </w:rPr>
      </w:pPr>
    </w:p>
    <w:p w:rsidR="00832040" w:rsidRPr="0042324E" w:rsidRDefault="00832040" w:rsidP="00832040">
      <w:pPr>
        <w:rPr>
          <w:b/>
          <w:bCs/>
        </w:rPr>
      </w:pPr>
    </w:p>
    <w:p w:rsidR="00F75D31" w:rsidRPr="0042324E" w:rsidRDefault="00F75D31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42324E" w:rsidRPr="0042324E" w:rsidRDefault="0042324E" w:rsidP="00840F79">
      <w:pPr>
        <w:ind w:left="-709" w:right="-115"/>
        <w:jc w:val="both"/>
        <w:rPr>
          <w:b/>
          <w:bCs/>
          <w:lang w:val="ru-RU"/>
        </w:rPr>
      </w:pPr>
    </w:p>
    <w:p w:rsidR="00840F79" w:rsidRPr="0042324E" w:rsidRDefault="00840F79" w:rsidP="00840F79">
      <w:pPr>
        <w:ind w:left="-709" w:right="-115"/>
        <w:jc w:val="both"/>
        <w:rPr>
          <w:lang w:val="ru-RU"/>
        </w:rPr>
      </w:pPr>
      <w:r w:rsidRPr="0042324E">
        <w:rPr>
          <w:b/>
          <w:bCs/>
        </w:rPr>
        <w:lastRenderedPageBreak/>
        <w:t>Информация для экзаменатора:</w:t>
      </w:r>
      <w:r w:rsidRPr="0042324E">
        <w:t xml:space="preserve"> </w:t>
      </w:r>
    </w:p>
    <w:p w:rsidR="00840F79" w:rsidRPr="0042324E" w:rsidRDefault="00840F79" w:rsidP="00840F79">
      <w:pPr>
        <w:ind w:left="-709" w:right="-115"/>
        <w:jc w:val="both"/>
      </w:pPr>
      <w:r w:rsidRPr="0042324E">
        <w:rPr>
          <w:b/>
          <w:bCs/>
        </w:rPr>
        <w:t>Оцените</w:t>
      </w:r>
      <w:r w:rsidRPr="0042324E">
        <w:t xml:space="preserve"> у студента способность рационального сбора анамнеза, технику измерения АД. </w:t>
      </w:r>
    </w:p>
    <w:p w:rsidR="00840F79" w:rsidRPr="0042324E" w:rsidRDefault="00840F79" w:rsidP="00840F79">
      <w:pPr>
        <w:ind w:left="-709" w:right="-115"/>
        <w:jc w:val="both"/>
      </w:pPr>
      <w:r w:rsidRPr="0042324E">
        <w:rPr>
          <w:b/>
          <w:bCs/>
        </w:rPr>
        <w:t>Дополнительная информация для экзаменатора и для симулированного пациента</w:t>
      </w:r>
      <w:r w:rsidRPr="0042324E">
        <w:t xml:space="preserve">. </w:t>
      </w:r>
    </w:p>
    <w:p w:rsidR="00840F79" w:rsidRPr="0042324E" w:rsidRDefault="00840F79" w:rsidP="00840F79">
      <w:pPr>
        <w:ind w:left="-709" w:right="-115"/>
        <w:jc w:val="both"/>
        <w:rPr>
          <w:b/>
          <w:bCs/>
        </w:rPr>
      </w:pPr>
      <w:r w:rsidRPr="0042324E">
        <w:t xml:space="preserve">Во время профилактического осмотра  врачом общей практики, при двукратном измерении как минимум с 2-х минутным интервалом. После двух попыток было выявлено А/Д 145/95 мм рт.ст. (средний результат двух попыток). Жалоб пациент не предъявляет. При росте 174, вес </w:t>
      </w:r>
      <w:smartTag w:uri="urn:schemas-microsoft-com:office:smarttags" w:element="metricconverter">
        <w:smartTagPr>
          <w:attr w:name="ProductID" w:val="97 кг"/>
        </w:smartTagPr>
        <w:r w:rsidRPr="0042324E">
          <w:t>97 кг</w:t>
        </w:r>
      </w:smartTag>
      <w:r w:rsidRPr="0042324E">
        <w:t xml:space="preserve">. Курит по пол пачки сигарет в день. Алкоголем не злоупотребляет. Перегружен работой. Без отпуска работает уже 3-4 года. Выглядит усталым. Говорит, что самочувствие нормальное. Женат. Имеет 2 детей. Дополнительных симптомов нет. О наследственности ничего не знает. Вырос в детском доме. Лечения никакого никогда не принимал. </w:t>
      </w:r>
    </w:p>
    <w:p w:rsidR="00840F79" w:rsidRPr="0042324E" w:rsidRDefault="00840F79" w:rsidP="00840F79">
      <w:pPr>
        <w:ind w:left="-709" w:right="-115"/>
        <w:jc w:val="both"/>
        <w:rPr>
          <w:lang w:val="ru-RU"/>
        </w:rPr>
      </w:pPr>
      <w:r w:rsidRPr="0042324E">
        <w:rPr>
          <w:b/>
          <w:bCs/>
        </w:rPr>
        <w:t xml:space="preserve">Необходимое оборудование для данной станции: </w:t>
      </w:r>
      <w:r w:rsidRPr="0042324E">
        <w:t>тонометр, фонендоскоп, симулированный пациент (с уставшим видом, демонстрирующий безразличие к своему здоровью, ознакомленный со сценарием и проинструктированный о том, что отвечает на вопросы из сценария, если студент его об этом спросил.</w:t>
      </w:r>
    </w:p>
    <w:p w:rsidR="00453282" w:rsidRPr="0042324E" w:rsidRDefault="00453282" w:rsidP="00840F79">
      <w:pPr>
        <w:ind w:left="-709" w:right="-115"/>
        <w:jc w:val="both"/>
        <w:rPr>
          <w:lang w:val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5483"/>
        <w:gridCol w:w="1338"/>
        <w:gridCol w:w="1402"/>
        <w:gridCol w:w="1402"/>
      </w:tblGrid>
      <w:tr w:rsidR="007C53E3" w:rsidRPr="0042324E" w:rsidTr="007C53E3">
        <w:tc>
          <w:tcPr>
            <w:tcW w:w="566" w:type="dxa"/>
            <w:shd w:val="clear" w:color="auto" w:fill="auto"/>
          </w:tcPr>
          <w:p w:rsidR="007C53E3" w:rsidRPr="0042324E" w:rsidRDefault="007C53E3" w:rsidP="00B310CF">
            <w:pPr>
              <w:rPr>
                <w:b/>
              </w:rPr>
            </w:pPr>
            <w:r w:rsidRPr="0042324E">
              <w:rPr>
                <w:b/>
              </w:rPr>
              <w:t>№</w:t>
            </w:r>
          </w:p>
        </w:tc>
        <w:tc>
          <w:tcPr>
            <w:tcW w:w="6189" w:type="dxa"/>
            <w:shd w:val="clear" w:color="auto" w:fill="auto"/>
          </w:tcPr>
          <w:p w:rsidR="007C53E3" w:rsidRPr="0042324E" w:rsidRDefault="007C53E3" w:rsidP="00961A23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           </w:t>
            </w:r>
          </w:p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Оценочные критерии</w:t>
            </w:r>
          </w:p>
        </w:tc>
        <w:tc>
          <w:tcPr>
            <w:tcW w:w="928" w:type="dxa"/>
            <w:shd w:val="clear" w:color="auto" w:fill="auto"/>
          </w:tcPr>
          <w:p w:rsidR="007C53E3" w:rsidRPr="0042324E" w:rsidRDefault="007C53E3" w:rsidP="00961A23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Не выполнил</w:t>
            </w:r>
          </w:p>
        </w:tc>
        <w:tc>
          <w:tcPr>
            <w:tcW w:w="1367" w:type="dxa"/>
            <w:shd w:val="clear" w:color="auto" w:fill="auto"/>
          </w:tcPr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не полностью</w:t>
            </w:r>
          </w:p>
        </w:tc>
        <w:tc>
          <w:tcPr>
            <w:tcW w:w="1122" w:type="dxa"/>
            <w:shd w:val="clear" w:color="auto" w:fill="auto"/>
          </w:tcPr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полностью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1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rPr>
                <w:b/>
                <w:bCs/>
              </w:rPr>
            </w:pPr>
            <w:r w:rsidRPr="0042324E">
              <w:rPr>
                <w:b/>
                <w:bCs/>
              </w:rPr>
              <w:t>Соберите анамнез.</w:t>
            </w:r>
          </w:p>
          <w:p w:rsidR="00840F79" w:rsidRPr="0042324E" w:rsidRDefault="00840F79" w:rsidP="00B310CF">
            <w:pPr>
              <w:jc w:val="both"/>
            </w:pPr>
            <w:r w:rsidRPr="0042324E">
              <w:t xml:space="preserve">Не смотря на отсутствие жалоб у пациента, студент сумел получить необходимую информацию </w:t>
            </w:r>
          </w:p>
          <w:p w:rsidR="00840F79" w:rsidRPr="0042324E" w:rsidRDefault="00840F79" w:rsidP="00840F79">
            <w:pPr>
              <w:numPr>
                <w:ilvl w:val="0"/>
                <w:numId w:val="2"/>
              </w:numPr>
              <w:ind w:left="0"/>
              <w:jc w:val="both"/>
            </w:pPr>
            <w:r w:rsidRPr="0042324E">
              <w:t xml:space="preserve">о наличии или отсутствии дополнительных симптомов сопутствующих заболеваниях, </w:t>
            </w:r>
          </w:p>
          <w:p w:rsidR="00840F79" w:rsidRPr="0042324E" w:rsidRDefault="00840F79" w:rsidP="00840F79">
            <w:pPr>
              <w:numPr>
                <w:ilvl w:val="0"/>
                <w:numId w:val="2"/>
              </w:numPr>
              <w:ind w:left="0"/>
              <w:jc w:val="both"/>
            </w:pPr>
            <w:r w:rsidRPr="0042324E">
              <w:t xml:space="preserve">о вредных привычках, </w:t>
            </w:r>
          </w:p>
          <w:p w:rsidR="00840F79" w:rsidRPr="0042324E" w:rsidRDefault="00840F79" w:rsidP="00840F79">
            <w:pPr>
              <w:numPr>
                <w:ilvl w:val="0"/>
                <w:numId w:val="2"/>
              </w:numPr>
              <w:ind w:left="0"/>
              <w:jc w:val="both"/>
            </w:pPr>
            <w:r w:rsidRPr="0042324E">
              <w:t xml:space="preserve">излишнем весе, </w:t>
            </w:r>
          </w:p>
          <w:p w:rsidR="00840F79" w:rsidRPr="0042324E" w:rsidRDefault="00840F79" w:rsidP="00840F79">
            <w:pPr>
              <w:numPr>
                <w:ilvl w:val="0"/>
                <w:numId w:val="2"/>
              </w:numPr>
              <w:ind w:left="0"/>
              <w:jc w:val="both"/>
            </w:pPr>
            <w:r w:rsidRPr="0042324E">
              <w:t xml:space="preserve">наследственности, </w:t>
            </w:r>
          </w:p>
          <w:p w:rsidR="00840F79" w:rsidRPr="0042324E" w:rsidRDefault="00840F79" w:rsidP="00840F79">
            <w:pPr>
              <w:numPr>
                <w:ilvl w:val="0"/>
                <w:numId w:val="2"/>
              </w:numPr>
              <w:ind w:left="0"/>
              <w:jc w:val="both"/>
            </w:pPr>
            <w:r w:rsidRPr="0042324E">
              <w:t>о ранее применяемых лекарствах.</w:t>
            </w:r>
          </w:p>
          <w:p w:rsidR="00840F79" w:rsidRPr="0042324E" w:rsidRDefault="00840F79" w:rsidP="00B310CF">
            <w:r w:rsidRPr="0042324E">
              <w:t>оценил, что напряженная работа, отсутствие отпуска, безответственность к своему здоровью как  усугубляющие факторы.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2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</w:pPr>
            <w:r w:rsidRPr="0042324E">
              <w:t>Пациенту объясняет суть проводимой процедуры, предлагает  отдохнуть до нее. Подбирает манжетку тонометра и проверяет ее работу.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  <w:lang w:val="ru-RU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  <w:lang w:val="ru-RU"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3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</w:pPr>
            <w:r w:rsidRPr="0042324E">
              <w:t xml:space="preserve">Освобождает руку пациента от одежды, локтевой сгиб руки должен находиться на уровне сердца. Нижняя часть манжеты располагается на </w:t>
            </w:r>
            <w:smartTag w:uri="urn:schemas-microsoft-com:office:smarttags" w:element="metricconverter">
              <w:smartTagPr>
                <w:attr w:name="ProductID" w:val="2,5 см"/>
              </w:smartTagPr>
              <w:r w:rsidRPr="0042324E">
                <w:t>2,5 см</w:t>
              </w:r>
            </w:smartTag>
            <w:r w:rsidRPr="0042324E">
              <w:t xml:space="preserve"> выше локтевого сгиба, между рукой и манжеткой помечается один палец.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4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</w:pPr>
            <w:r w:rsidRPr="0042324E">
              <w:t xml:space="preserve">Определяет пульс на локтевой ямке и прикладываем стетоскоп. Надувает манжетку пока не исчезнет пульс и прибавляем еще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42324E">
                <w:t>30 мм</w:t>
              </w:r>
            </w:smartTag>
            <w:r w:rsidRPr="0042324E">
              <w:t>.рт.ст.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5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</w:pPr>
            <w:r w:rsidRPr="0042324E">
              <w:t>Медленно выпускает воздух из манжеты со скоростью 2-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42324E">
                <w:t>3 мм</w:t>
              </w:r>
            </w:smartTag>
            <w:r w:rsidRPr="0042324E">
              <w:t>.рт.ст  в секунду, регистрирует уровень, когда начинается I тон Короткова и когда прекращается звук.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6</w:t>
            </w: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</w:pPr>
            <w:r w:rsidRPr="0042324E">
              <w:t>Выпускает весь воздух из манжеты и через 2 минуты повторяем измерение. Суммируя показатели двух измерений, вычисляет среднее.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  <w:lang w:val="ru-RU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  <w:lang w:val="ru-RU"/>
              </w:rPr>
              <w:t>2</w:t>
            </w:r>
          </w:p>
        </w:tc>
      </w:tr>
      <w:tr w:rsidR="00840F79" w:rsidRPr="0042324E" w:rsidTr="007C53E3">
        <w:tc>
          <w:tcPr>
            <w:tcW w:w="566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</w:p>
        </w:tc>
        <w:tc>
          <w:tcPr>
            <w:tcW w:w="6189" w:type="dxa"/>
            <w:shd w:val="clear" w:color="auto" w:fill="auto"/>
          </w:tcPr>
          <w:p w:rsidR="00840F79" w:rsidRPr="0042324E" w:rsidRDefault="00840F79" w:rsidP="00B310CF">
            <w:pPr>
              <w:jc w:val="both"/>
              <w:rPr>
                <w:b/>
                <w:lang w:val="ru-RU"/>
              </w:rPr>
            </w:pPr>
            <w:r w:rsidRPr="0042324E">
              <w:rPr>
                <w:b/>
                <w:lang w:val="ru-RU"/>
              </w:rPr>
              <w:t xml:space="preserve">Всего баллы </w:t>
            </w:r>
          </w:p>
        </w:tc>
        <w:tc>
          <w:tcPr>
            <w:tcW w:w="928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</w:rPr>
            </w:pPr>
            <w:r w:rsidRPr="0042324E">
              <w:rPr>
                <w:b/>
                <w:bCs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840F79" w:rsidRPr="0042324E" w:rsidRDefault="00840F79" w:rsidP="00B310CF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  <w:lang w:val="ru-RU"/>
              </w:rPr>
              <w:t>6</w:t>
            </w:r>
          </w:p>
        </w:tc>
        <w:tc>
          <w:tcPr>
            <w:tcW w:w="1122" w:type="dxa"/>
            <w:shd w:val="clear" w:color="auto" w:fill="auto"/>
          </w:tcPr>
          <w:p w:rsidR="00840F79" w:rsidRPr="0042324E" w:rsidRDefault="00840F79" w:rsidP="00840F79">
            <w:pPr>
              <w:jc w:val="center"/>
              <w:rPr>
                <w:b/>
                <w:bCs/>
                <w:lang w:val="ru-RU"/>
              </w:rPr>
            </w:pPr>
            <w:r w:rsidRPr="0042324E">
              <w:rPr>
                <w:b/>
                <w:bCs/>
              </w:rPr>
              <w:t>1</w:t>
            </w:r>
            <w:r w:rsidRPr="0042324E">
              <w:rPr>
                <w:b/>
                <w:bCs/>
                <w:lang w:val="ru-RU"/>
              </w:rPr>
              <w:t>2</w:t>
            </w:r>
          </w:p>
        </w:tc>
      </w:tr>
    </w:tbl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42324E" w:rsidRDefault="0042324E" w:rsidP="00840F79">
      <w:pPr>
        <w:rPr>
          <w:b/>
          <w:lang w:val="ru-RU"/>
        </w:rPr>
      </w:pPr>
    </w:p>
    <w:p w:rsidR="0042324E" w:rsidRDefault="0042324E" w:rsidP="00840F79">
      <w:pPr>
        <w:rPr>
          <w:b/>
          <w:lang w:val="ru-RU"/>
        </w:rPr>
      </w:pPr>
    </w:p>
    <w:p w:rsidR="0042324E" w:rsidRDefault="0042324E" w:rsidP="00840F79">
      <w:pPr>
        <w:rPr>
          <w:b/>
          <w:lang w:val="ru-RU"/>
        </w:rPr>
      </w:pPr>
    </w:p>
    <w:p w:rsidR="0042324E" w:rsidRDefault="0042324E" w:rsidP="00840F79">
      <w:pPr>
        <w:rPr>
          <w:b/>
          <w:lang w:val="ru-RU"/>
        </w:rPr>
      </w:pPr>
    </w:p>
    <w:p w:rsidR="0042324E" w:rsidRDefault="0042324E" w:rsidP="00840F79">
      <w:pPr>
        <w:rPr>
          <w:b/>
          <w:lang w:val="ru-RU"/>
        </w:rPr>
      </w:pPr>
    </w:p>
    <w:p w:rsidR="00840F79" w:rsidRPr="0042324E" w:rsidRDefault="00840F79" w:rsidP="00840F79">
      <w:pPr>
        <w:rPr>
          <w:b/>
          <w:lang w:val="ru-RU"/>
        </w:rPr>
      </w:pPr>
      <w:r w:rsidRPr="0042324E">
        <w:rPr>
          <w:b/>
          <w:lang w:val="ru-RU"/>
        </w:rPr>
        <w:t>Ревматология.</w:t>
      </w:r>
    </w:p>
    <w:p w:rsidR="00840F79" w:rsidRPr="0042324E" w:rsidRDefault="00840F79" w:rsidP="00840F79">
      <w:pPr>
        <w:rPr>
          <w:b/>
          <w:lang w:val="ru-RU"/>
        </w:rPr>
      </w:pPr>
    </w:p>
    <w:p w:rsidR="00840F79" w:rsidRPr="0042324E" w:rsidRDefault="00840F79" w:rsidP="00840F79">
      <w:pPr>
        <w:pStyle w:val="a3"/>
        <w:rPr>
          <w:sz w:val="24"/>
          <w:szCs w:val="24"/>
        </w:rPr>
      </w:pPr>
      <w:r w:rsidRPr="0042324E">
        <w:rPr>
          <w:b/>
          <w:sz w:val="24"/>
          <w:szCs w:val="24"/>
        </w:rPr>
        <w:t>Информация для студента</w:t>
      </w:r>
      <w:r w:rsidRPr="0042324E">
        <w:rPr>
          <w:sz w:val="24"/>
          <w:szCs w:val="24"/>
        </w:rPr>
        <w:t xml:space="preserve">. </w:t>
      </w:r>
    </w:p>
    <w:p w:rsidR="00840F79" w:rsidRPr="0042324E" w:rsidRDefault="00840F79" w:rsidP="00840F79">
      <w:pPr>
        <w:pStyle w:val="a3"/>
        <w:jc w:val="both"/>
        <w:rPr>
          <w:sz w:val="24"/>
          <w:szCs w:val="24"/>
        </w:rPr>
      </w:pPr>
      <w:r w:rsidRPr="0042324E">
        <w:rPr>
          <w:sz w:val="24"/>
          <w:szCs w:val="24"/>
        </w:rPr>
        <w:t xml:space="preserve">       30 летний мужчина обратился с жалобами на боли в шейном</w:t>
      </w:r>
      <w:proofErr w:type="gramStart"/>
      <w:r w:rsidRPr="0042324E">
        <w:rPr>
          <w:sz w:val="24"/>
          <w:szCs w:val="24"/>
        </w:rPr>
        <w:t xml:space="preserve"> ,</w:t>
      </w:r>
      <w:proofErr w:type="gramEnd"/>
      <w:r w:rsidRPr="0042324E">
        <w:rPr>
          <w:sz w:val="24"/>
          <w:szCs w:val="24"/>
        </w:rPr>
        <w:t xml:space="preserve"> грудном и поясничном отделах позвоночника. По ночам беспокоят боли в ягодицах. Кифоз шейного отдела позвоночника, симптом </w:t>
      </w:r>
      <w:proofErr w:type="spellStart"/>
      <w:r w:rsidRPr="0042324E">
        <w:rPr>
          <w:sz w:val="24"/>
          <w:szCs w:val="24"/>
        </w:rPr>
        <w:t>Форестье</w:t>
      </w:r>
      <w:proofErr w:type="spellEnd"/>
      <w:r w:rsidRPr="0042324E">
        <w:rPr>
          <w:sz w:val="24"/>
          <w:szCs w:val="24"/>
        </w:rPr>
        <w:t xml:space="preserve">, </w:t>
      </w:r>
      <w:proofErr w:type="spellStart"/>
      <w:r w:rsidRPr="0042324E">
        <w:rPr>
          <w:sz w:val="24"/>
          <w:szCs w:val="24"/>
        </w:rPr>
        <w:t>Отта</w:t>
      </w:r>
      <w:proofErr w:type="spellEnd"/>
      <w:r w:rsidRPr="0042324E">
        <w:rPr>
          <w:sz w:val="24"/>
          <w:szCs w:val="24"/>
        </w:rPr>
        <w:t xml:space="preserve"> и </w:t>
      </w:r>
      <w:proofErr w:type="spellStart"/>
      <w:r w:rsidRPr="0042324E">
        <w:rPr>
          <w:sz w:val="24"/>
          <w:szCs w:val="24"/>
        </w:rPr>
        <w:t>Томайера</w:t>
      </w:r>
      <w:proofErr w:type="spellEnd"/>
      <w:r w:rsidRPr="0042324E">
        <w:rPr>
          <w:sz w:val="24"/>
          <w:szCs w:val="24"/>
        </w:rPr>
        <w:t xml:space="preserve"> положительные, тесты </w:t>
      </w:r>
      <w:proofErr w:type="spellStart"/>
      <w:r w:rsidRPr="0042324E">
        <w:rPr>
          <w:sz w:val="24"/>
          <w:szCs w:val="24"/>
        </w:rPr>
        <w:t>Кушелевского</w:t>
      </w:r>
      <w:proofErr w:type="spellEnd"/>
      <w:r w:rsidRPr="0042324E">
        <w:rPr>
          <w:sz w:val="24"/>
          <w:szCs w:val="24"/>
        </w:rPr>
        <w:t xml:space="preserve"> – Патрика положительные. На обзорной рентгенограмме костей таза подвздошные кости </w:t>
      </w:r>
      <w:proofErr w:type="spellStart"/>
      <w:r w:rsidRPr="0042324E">
        <w:rPr>
          <w:sz w:val="24"/>
          <w:szCs w:val="24"/>
        </w:rPr>
        <w:t>эрозированы</w:t>
      </w:r>
      <w:proofErr w:type="spellEnd"/>
      <w:r w:rsidRPr="0042324E">
        <w:rPr>
          <w:sz w:val="24"/>
          <w:szCs w:val="24"/>
        </w:rPr>
        <w:t xml:space="preserve">  суставные щели подвздошных костей с обеих сторон сужены.</w:t>
      </w:r>
    </w:p>
    <w:p w:rsidR="00840F79" w:rsidRPr="0042324E" w:rsidRDefault="00840F79" w:rsidP="00840F79">
      <w:pPr>
        <w:rPr>
          <w:b/>
          <w:lang w:val="ru-RU"/>
        </w:rPr>
      </w:pPr>
      <w:r w:rsidRPr="0042324E">
        <w:rPr>
          <w:b/>
          <w:lang w:val="ru-RU"/>
        </w:rPr>
        <w:t xml:space="preserve">   </w:t>
      </w:r>
      <w:r w:rsidRPr="0042324E">
        <w:rPr>
          <w:b/>
        </w:rPr>
        <w:t xml:space="preserve">Вопрос. </w:t>
      </w:r>
    </w:p>
    <w:p w:rsidR="00840F79" w:rsidRPr="0042324E" w:rsidRDefault="00840F79" w:rsidP="00840F79">
      <w:pPr>
        <w:pStyle w:val="a5"/>
        <w:numPr>
          <w:ilvl w:val="0"/>
          <w:numId w:val="3"/>
        </w:numPr>
        <w:rPr>
          <w:lang w:val="ru-RU"/>
        </w:rPr>
      </w:pPr>
      <w:r w:rsidRPr="0042324E">
        <w:t xml:space="preserve">Ваш диагноз. </w:t>
      </w:r>
    </w:p>
    <w:p w:rsidR="00840F79" w:rsidRPr="0042324E" w:rsidRDefault="00840F79" w:rsidP="00840F79">
      <w:pPr>
        <w:pStyle w:val="a5"/>
        <w:numPr>
          <w:ilvl w:val="0"/>
          <w:numId w:val="3"/>
        </w:numPr>
      </w:pPr>
      <w:r w:rsidRPr="0042324E">
        <w:t>Определите подвижност</w:t>
      </w:r>
      <w:r w:rsidRPr="0042324E">
        <w:rPr>
          <w:lang w:val="ru-RU"/>
        </w:rPr>
        <w:t>и</w:t>
      </w:r>
      <w:r w:rsidRPr="0042324E">
        <w:t xml:space="preserve"> шейного, грудного   отдел</w:t>
      </w:r>
      <w:r w:rsidRPr="0042324E">
        <w:rPr>
          <w:lang w:val="ru-RU"/>
        </w:rPr>
        <w:t>а</w:t>
      </w:r>
      <w:r w:rsidRPr="0042324E">
        <w:t xml:space="preserve"> позвоночника    при болезни Бехтерева</w:t>
      </w: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Default="0042324E" w:rsidP="00453282">
      <w:pPr>
        <w:rPr>
          <w:lang w:val="ru-RU"/>
        </w:rPr>
      </w:pPr>
    </w:p>
    <w:p w:rsidR="0042324E" w:rsidRPr="0042324E" w:rsidRDefault="0042324E" w:rsidP="00453282">
      <w:pPr>
        <w:rPr>
          <w:lang w:val="ru-RU"/>
        </w:rPr>
      </w:pPr>
    </w:p>
    <w:p w:rsidR="0042324E" w:rsidRPr="0042324E" w:rsidRDefault="0042324E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pStyle w:val="a3"/>
        <w:rPr>
          <w:b/>
          <w:sz w:val="24"/>
          <w:szCs w:val="24"/>
        </w:rPr>
      </w:pPr>
      <w:r w:rsidRPr="0042324E">
        <w:rPr>
          <w:b/>
          <w:sz w:val="24"/>
          <w:szCs w:val="24"/>
        </w:rPr>
        <w:t>Информация для  экзаменатора</w:t>
      </w:r>
    </w:p>
    <w:p w:rsidR="00453282" w:rsidRPr="0042324E" w:rsidRDefault="00453282" w:rsidP="00453282">
      <w:pPr>
        <w:pStyle w:val="a3"/>
        <w:jc w:val="both"/>
        <w:rPr>
          <w:sz w:val="24"/>
          <w:szCs w:val="24"/>
        </w:rPr>
      </w:pPr>
    </w:p>
    <w:p w:rsidR="00453282" w:rsidRPr="0042324E" w:rsidRDefault="00453282" w:rsidP="00453282">
      <w:pPr>
        <w:pStyle w:val="a3"/>
        <w:jc w:val="both"/>
        <w:rPr>
          <w:sz w:val="24"/>
          <w:szCs w:val="24"/>
        </w:rPr>
      </w:pPr>
      <w:r w:rsidRPr="0042324E">
        <w:rPr>
          <w:sz w:val="24"/>
          <w:szCs w:val="24"/>
        </w:rPr>
        <w:t>30 летний мужчина обратился с жалобами на боли в шейном</w:t>
      </w:r>
      <w:proofErr w:type="gramStart"/>
      <w:r w:rsidRPr="0042324E">
        <w:rPr>
          <w:sz w:val="24"/>
          <w:szCs w:val="24"/>
        </w:rPr>
        <w:t xml:space="preserve"> ,</w:t>
      </w:r>
      <w:proofErr w:type="gramEnd"/>
      <w:r w:rsidRPr="0042324E">
        <w:rPr>
          <w:sz w:val="24"/>
          <w:szCs w:val="24"/>
        </w:rPr>
        <w:t xml:space="preserve"> грудном и поясничном отделах позвоночника. По ночам беспокоят боли в ягодицах. Кифоз шейного отдела позвоночника, симптом </w:t>
      </w:r>
      <w:proofErr w:type="spellStart"/>
      <w:r w:rsidRPr="0042324E">
        <w:rPr>
          <w:sz w:val="24"/>
          <w:szCs w:val="24"/>
        </w:rPr>
        <w:t>Форестье</w:t>
      </w:r>
      <w:proofErr w:type="spellEnd"/>
      <w:r w:rsidRPr="0042324E">
        <w:rPr>
          <w:sz w:val="24"/>
          <w:szCs w:val="24"/>
        </w:rPr>
        <w:t xml:space="preserve">, </w:t>
      </w:r>
      <w:proofErr w:type="spellStart"/>
      <w:r w:rsidRPr="0042324E">
        <w:rPr>
          <w:sz w:val="24"/>
          <w:szCs w:val="24"/>
        </w:rPr>
        <w:t>Отта</w:t>
      </w:r>
      <w:proofErr w:type="spellEnd"/>
      <w:r w:rsidRPr="0042324E">
        <w:rPr>
          <w:sz w:val="24"/>
          <w:szCs w:val="24"/>
        </w:rPr>
        <w:t xml:space="preserve"> и </w:t>
      </w:r>
      <w:proofErr w:type="spellStart"/>
      <w:r w:rsidRPr="0042324E">
        <w:rPr>
          <w:sz w:val="24"/>
          <w:szCs w:val="24"/>
        </w:rPr>
        <w:t>Томайера</w:t>
      </w:r>
      <w:proofErr w:type="spellEnd"/>
      <w:r w:rsidRPr="0042324E">
        <w:rPr>
          <w:sz w:val="24"/>
          <w:szCs w:val="24"/>
        </w:rPr>
        <w:t xml:space="preserve"> положительные, тесты </w:t>
      </w:r>
      <w:proofErr w:type="spellStart"/>
      <w:r w:rsidRPr="0042324E">
        <w:rPr>
          <w:sz w:val="24"/>
          <w:szCs w:val="24"/>
        </w:rPr>
        <w:t>Кушелевского</w:t>
      </w:r>
      <w:proofErr w:type="spellEnd"/>
      <w:r w:rsidRPr="0042324E">
        <w:rPr>
          <w:sz w:val="24"/>
          <w:szCs w:val="24"/>
        </w:rPr>
        <w:t xml:space="preserve"> – Патрика положительные. На обзорной рентгенограмме костей таза подвздошные кости </w:t>
      </w:r>
      <w:proofErr w:type="spellStart"/>
      <w:r w:rsidRPr="0042324E">
        <w:rPr>
          <w:sz w:val="24"/>
          <w:szCs w:val="24"/>
        </w:rPr>
        <w:t>эрозированы</w:t>
      </w:r>
      <w:proofErr w:type="spellEnd"/>
      <w:r w:rsidRPr="0042324E">
        <w:rPr>
          <w:sz w:val="24"/>
          <w:szCs w:val="24"/>
        </w:rPr>
        <w:t xml:space="preserve">  суставные щели подвздошных костей с обеих сторон сужены.</w:t>
      </w:r>
    </w:p>
    <w:p w:rsidR="00453282" w:rsidRPr="0042324E" w:rsidRDefault="00453282" w:rsidP="00453282">
      <w:r w:rsidRPr="0042324E">
        <w:rPr>
          <w:b/>
          <w:lang w:val="ru-RU"/>
        </w:rPr>
        <w:t xml:space="preserve">   </w:t>
      </w:r>
    </w:p>
    <w:p w:rsidR="00453282" w:rsidRPr="0042324E" w:rsidRDefault="00453282" w:rsidP="00453282">
      <w:pPr>
        <w:ind w:left="-709" w:right="-115" w:firstLine="709"/>
        <w:jc w:val="both"/>
        <w:rPr>
          <w:lang w:val="ru-RU"/>
        </w:rPr>
      </w:pPr>
      <w:r w:rsidRPr="0042324E">
        <w:rPr>
          <w:b/>
          <w:bCs/>
        </w:rPr>
        <w:t>Оцените</w:t>
      </w:r>
      <w:r w:rsidRPr="0042324E">
        <w:t xml:space="preserve"> у студента </w:t>
      </w:r>
      <w:r w:rsidRPr="0042324E">
        <w:rPr>
          <w:lang w:val="ru-RU"/>
        </w:rPr>
        <w:t xml:space="preserve">правильно поставить диагноз, </w:t>
      </w:r>
      <w:r w:rsidRPr="0042324E">
        <w:t xml:space="preserve">способность </w:t>
      </w:r>
      <w:r w:rsidRPr="0042324E">
        <w:rPr>
          <w:lang w:val="ru-RU"/>
        </w:rPr>
        <w:t xml:space="preserve">выполнения  </w:t>
      </w:r>
    </w:p>
    <w:p w:rsidR="00453282" w:rsidRPr="0042324E" w:rsidRDefault="00453282" w:rsidP="00453282">
      <w:pPr>
        <w:ind w:left="-709" w:right="-115" w:firstLine="709"/>
        <w:jc w:val="both"/>
      </w:pPr>
      <w:r w:rsidRPr="0042324E">
        <w:rPr>
          <w:lang w:val="ru-RU"/>
        </w:rPr>
        <w:t xml:space="preserve">подвижности шейного, грудного отдела позвоночника при болезни Бехтерева </w:t>
      </w:r>
    </w:p>
    <w:p w:rsidR="00840F79" w:rsidRPr="0042324E" w:rsidRDefault="00453282" w:rsidP="00052B54">
      <w:pPr>
        <w:pStyle w:val="a3"/>
        <w:rPr>
          <w:sz w:val="24"/>
          <w:szCs w:val="24"/>
        </w:rPr>
      </w:pPr>
      <w:r w:rsidRPr="0042324E">
        <w:rPr>
          <w:sz w:val="24"/>
          <w:szCs w:val="24"/>
        </w:rPr>
        <w:t xml:space="preserve"> 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752"/>
        <w:gridCol w:w="1338"/>
        <w:gridCol w:w="1402"/>
        <w:gridCol w:w="1402"/>
      </w:tblGrid>
      <w:tr w:rsidR="007C53E3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E3" w:rsidRPr="0042324E" w:rsidRDefault="007C53E3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>№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E3" w:rsidRPr="0042324E" w:rsidRDefault="007C53E3" w:rsidP="00961A23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           </w:t>
            </w:r>
          </w:p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Оценочные критерии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E3" w:rsidRPr="0042324E" w:rsidRDefault="007C53E3" w:rsidP="00961A23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Не выполнил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не полностью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E3" w:rsidRPr="0042324E" w:rsidRDefault="007C53E3" w:rsidP="00961A23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полностью</w:t>
            </w:r>
          </w:p>
        </w:tc>
      </w:tr>
      <w:tr w:rsidR="00840F79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>1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 xml:space="preserve">Диагноз. Болезнь Бехтерева.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2</w:t>
            </w:r>
          </w:p>
        </w:tc>
      </w:tr>
      <w:tr w:rsidR="00840F79" w:rsidRPr="0042324E" w:rsidTr="00B310CF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uz-Cyrl-UZ"/>
              </w:rPr>
            </w:pPr>
            <w:r w:rsidRPr="0042324E">
              <w:t>2.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t>Использу</w:t>
            </w:r>
            <w:r w:rsidRPr="0042324E">
              <w:rPr>
                <w:lang w:val="ru-RU"/>
              </w:rPr>
              <w:t>ю</w:t>
            </w:r>
            <w:r w:rsidRPr="0042324E">
              <w:t>т симптом (подбородок – грудина)</w:t>
            </w:r>
          </w:p>
          <w:p w:rsidR="00840F79" w:rsidRPr="0042324E" w:rsidRDefault="00840F79" w:rsidP="00B310CF">
            <w:r w:rsidRPr="0042324E">
              <w:t>заключающийся в оценке способности больного прижимать подбородок к грудине, В норме между ними расстояние не остается</w:t>
            </w:r>
          </w:p>
          <w:p w:rsidR="00840F79" w:rsidRPr="0042324E" w:rsidRDefault="00840F79" w:rsidP="00B310CF">
            <w:pPr>
              <w:rPr>
                <w:lang w:val="uz-Cyrl-U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uz-Cyrl-UZ"/>
              </w:rPr>
            </w:pPr>
            <w:r w:rsidRPr="0042324E">
              <w:rPr>
                <w:lang w:val="uz-Cyrl-U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2</w:t>
            </w:r>
          </w:p>
        </w:tc>
      </w:tr>
      <w:tr w:rsidR="00840F79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uz-Cyrl-UZ"/>
              </w:rPr>
            </w:pPr>
            <w:r w:rsidRPr="0042324E">
              <w:t>3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uz-Cyrl-UZ"/>
              </w:rPr>
            </w:pPr>
            <w:r w:rsidRPr="0042324E">
              <w:t xml:space="preserve">Симптом Форестье </w:t>
            </w:r>
            <w:r w:rsidRPr="0042324E">
              <w:rPr>
                <w:lang w:val="ru-RU"/>
              </w:rPr>
              <w:t>:</w:t>
            </w:r>
            <w:r w:rsidRPr="0042324E">
              <w:t xml:space="preserve"> больного просят  плотно прижаться спиной к спине .   Измеряет расстояние между стеной и затылком</w:t>
            </w:r>
            <w:r w:rsidRPr="0042324E">
              <w:rPr>
                <w:lang w:val="ru-RU"/>
              </w:rPr>
              <w:t>.</w:t>
            </w:r>
            <w:r w:rsidRPr="0042324E">
              <w:t xml:space="preserve"> Позволяет определить выраженность шейного кифоза  </w:t>
            </w:r>
          </w:p>
          <w:p w:rsidR="00840F79" w:rsidRPr="0042324E" w:rsidRDefault="00840F79" w:rsidP="00B310CF">
            <w:pPr>
              <w:jc w:val="both"/>
              <w:rPr>
                <w:lang w:val="uz-Cyrl-U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uz-Cyrl-UZ"/>
              </w:rPr>
            </w:pPr>
            <w:r w:rsidRPr="0042324E">
              <w:rPr>
                <w:lang w:val="uz-Cyrl-U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2</w:t>
            </w:r>
          </w:p>
        </w:tc>
      </w:tr>
      <w:tr w:rsidR="00840F79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>4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jc w:val="both"/>
              <w:rPr>
                <w:lang w:val="ru-RU"/>
              </w:rPr>
            </w:pPr>
            <w:r w:rsidRPr="0042324E">
              <w:t>Симптом Отта. Нащупыва</w:t>
            </w:r>
            <w:r w:rsidRPr="0042324E">
              <w:rPr>
                <w:lang w:val="ru-RU"/>
              </w:rPr>
              <w:t>е</w:t>
            </w:r>
            <w:r w:rsidRPr="0042324E">
              <w:t>т остистый отросток 1 грудного позвонка</w:t>
            </w:r>
            <w:r w:rsidRPr="0042324E">
              <w:rPr>
                <w:lang w:val="ru-RU"/>
              </w:rPr>
              <w:t>.</w:t>
            </w:r>
            <w:r w:rsidRPr="0042324E">
              <w:t xml:space="preserve"> От него отмеряют вниз по линии остистых отростков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42324E">
                <w:t>30 см</w:t>
              </w:r>
            </w:smartTag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uz-Cyrl-UZ"/>
              </w:rPr>
            </w:pPr>
            <w:r w:rsidRPr="0042324E">
              <w:rPr>
                <w:lang w:val="uz-Cyrl-U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2</w:t>
            </w:r>
          </w:p>
        </w:tc>
      </w:tr>
      <w:tr w:rsidR="00840F79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>5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jc w:val="both"/>
              <w:rPr>
                <w:lang w:val="ru-RU"/>
              </w:rPr>
            </w:pPr>
            <w:r w:rsidRPr="0042324E">
              <w:rPr>
                <w:b/>
              </w:rPr>
              <w:t xml:space="preserve"> </w:t>
            </w:r>
            <w:r w:rsidRPr="0042324E">
              <w:t>Затем больному предлагают  максимально согнуть спину и в этом                   положени</w:t>
            </w:r>
            <w:r w:rsidRPr="0042324E">
              <w:rPr>
                <w:lang w:val="ru-RU"/>
              </w:rPr>
              <w:t>и</w:t>
            </w:r>
            <w:r w:rsidRPr="0042324E">
              <w:t xml:space="preserve"> вновь измеряют  расстояние до метки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uz-Cyrl-UZ"/>
              </w:rPr>
            </w:pPr>
            <w:r w:rsidRPr="0042324E">
              <w:rPr>
                <w:lang w:val="uz-Cyrl-U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2</w:t>
            </w:r>
          </w:p>
        </w:tc>
      </w:tr>
      <w:tr w:rsidR="00840F79" w:rsidRPr="0042324E" w:rsidTr="00B310CF"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  <w:r w:rsidRPr="0042324E">
              <w:rPr>
                <w:lang w:val="ru-RU"/>
              </w:rPr>
              <w:t>6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jc w:val="both"/>
              <w:rPr>
                <w:lang w:val="uz-Cyrl-UZ"/>
              </w:rPr>
            </w:pPr>
            <w:r w:rsidRPr="0042324E">
              <w:t xml:space="preserve">При ограничении подвижности грудного отдела позвоночника расстояние меньше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42324E">
                <w:t>35 см</w:t>
              </w:r>
            </w:smartTag>
            <w:r w:rsidRPr="0042324E">
              <w:t xml:space="preserve">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uz-Cyrl-UZ"/>
              </w:rPr>
            </w:pPr>
            <w:r w:rsidRPr="0042324E">
              <w:rPr>
                <w:lang w:val="uz-Cyrl-U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</w:pPr>
            <w:r w:rsidRPr="0042324E">
              <w:rPr>
                <w:lang w:val="uz-Cyrl-UZ"/>
              </w:rPr>
              <w:t>2</w:t>
            </w:r>
          </w:p>
        </w:tc>
      </w:tr>
      <w:tr w:rsidR="00840F79" w:rsidRPr="0042324E" w:rsidTr="00B310CF"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rPr>
                <w:lang w:val="ru-RU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B310CF">
            <w:pPr>
              <w:jc w:val="both"/>
              <w:rPr>
                <w:lang w:val="ru-RU"/>
              </w:rPr>
            </w:pPr>
            <w:r w:rsidRPr="0042324E">
              <w:rPr>
                <w:lang w:val="ru-RU"/>
              </w:rPr>
              <w:t xml:space="preserve">Всего баллы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6</w:t>
            </w:r>
          </w:p>
          <w:p w:rsidR="00840F79" w:rsidRPr="0042324E" w:rsidRDefault="00840F79" w:rsidP="00453282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79" w:rsidRPr="0042324E" w:rsidRDefault="00840F79" w:rsidP="00453282">
            <w:pPr>
              <w:jc w:val="center"/>
              <w:rPr>
                <w:lang w:val="ru-RU"/>
              </w:rPr>
            </w:pPr>
            <w:r w:rsidRPr="0042324E">
              <w:rPr>
                <w:lang w:val="ru-RU"/>
              </w:rPr>
              <w:t>12</w:t>
            </w:r>
          </w:p>
        </w:tc>
      </w:tr>
    </w:tbl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840F79" w:rsidRPr="0042324E" w:rsidRDefault="00840F79">
      <w:pPr>
        <w:rPr>
          <w:lang w:val="ru-RU"/>
        </w:rPr>
      </w:pPr>
    </w:p>
    <w:p w:rsidR="00453282" w:rsidRPr="0042324E" w:rsidRDefault="00453282">
      <w:pPr>
        <w:rPr>
          <w:lang w:val="ru-RU"/>
        </w:rPr>
      </w:pPr>
    </w:p>
    <w:p w:rsidR="00453282" w:rsidRDefault="00453282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Default="0042324E">
      <w:pPr>
        <w:rPr>
          <w:lang w:val="ru-RU"/>
        </w:rPr>
      </w:pPr>
    </w:p>
    <w:p w:rsidR="0042324E" w:rsidRPr="0042324E" w:rsidRDefault="0042324E">
      <w:pPr>
        <w:rPr>
          <w:lang w:val="ru-RU"/>
        </w:rPr>
      </w:pPr>
    </w:p>
    <w:p w:rsidR="00453282" w:rsidRPr="0042324E" w:rsidRDefault="00840F79" w:rsidP="00453282">
      <w:pPr>
        <w:jc w:val="center"/>
        <w:rPr>
          <w:b/>
          <w:lang w:val="ru-RU"/>
        </w:rPr>
      </w:pPr>
      <w:r w:rsidRPr="0042324E">
        <w:tab/>
      </w:r>
    </w:p>
    <w:p w:rsidR="00453282" w:rsidRPr="0042324E" w:rsidRDefault="00453282" w:rsidP="00453282">
      <w:pPr>
        <w:ind w:left="-567" w:right="-143"/>
        <w:rPr>
          <w:b/>
          <w:lang w:val="ru-RU"/>
        </w:rPr>
      </w:pPr>
      <w:r w:rsidRPr="0042324E">
        <w:rPr>
          <w:b/>
          <w:lang w:val="ru-RU"/>
        </w:rPr>
        <w:t xml:space="preserve"> Гастроэнтерология.</w:t>
      </w:r>
    </w:p>
    <w:p w:rsidR="00453282" w:rsidRPr="0042324E" w:rsidRDefault="00453282" w:rsidP="00453282">
      <w:pPr>
        <w:ind w:left="-567" w:right="-143"/>
        <w:rPr>
          <w:b/>
          <w:lang w:val="ru-RU"/>
        </w:rPr>
      </w:pPr>
    </w:p>
    <w:p w:rsidR="00453282" w:rsidRPr="0042324E" w:rsidRDefault="00453282" w:rsidP="00453282">
      <w:pPr>
        <w:tabs>
          <w:tab w:val="left" w:pos="4080"/>
        </w:tabs>
        <w:ind w:left="-567" w:right="-143"/>
        <w:rPr>
          <w:lang w:val="ru-RU"/>
        </w:rPr>
      </w:pPr>
      <w:r w:rsidRPr="0042324E">
        <w:rPr>
          <w:b/>
          <w:lang w:val="ru-RU"/>
        </w:rPr>
        <w:t>Информация для студента</w:t>
      </w:r>
      <w:r w:rsidRPr="0042324E">
        <w:rPr>
          <w:lang w:val="ru-RU"/>
        </w:rPr>
        <w:t xml:space="preserve">. </w:t>
      </w:r>
    </w:p>
    <w:p w:rsidR="00453282" w:rsidRPr="0042324E" w:rsidRDefault="00453282" w:rsidP="00453282">
      <w:pPr>
        <w:tabs>
          <w:tab w:val="left" w:pos="4080"/>
        </w:tabs>
        <w:ind w:left="-567" w:right="-143"/>
        <w:rPr>
          <w:lang w:val="ru-RU"/>
        </w:rPr>
      </w:pPr>
    </w:p>
    <w:p w:rsidR="00453282" w:rsidRPr="0042324E" w:rsidRDefault="00453282" w:rsidP="00453282">
      <w:pPr>
        <w:tabs>
          <w:tab w:val="left" w:pos="4080"/>
        </w:tabs>
        <w:ind w:left="-567" w:right="-143"/>
      </w:pPr>
      <w:r w:rsidRPr="0042324E">
        <w:rPr>
          <w:lang w:val="ru-RU"/>
        </w:rPr>
        <w:t xml:space="preserve">                   </w:t>
      </w:r>
      <w:r w:rsidRPr="0042324E">
        <w:t xml:space="preserve">У больного 40 лет, тупые боли в правом подреберье, слабость, похудание, периодический зуд кожи, неустойчивый стул. </w:t>
      </w:r>
      <w:r w:rsidRPr="0042324E">
        <w:rPr>
          <w:lang w:val="ru-RU"/>
        </w:rPr>
        <w:t xml:space="preserve"> </w:t>
      </w:r>
      <w:r w:rsidRPr="0042324E">
        <w:t>В анамнезе: вирусный гепатит.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lang w:val="ru-RU"/>
        </w:rPr>
      </w:pPr>
      <w:r w:rsidRPr="0042324E">
        <w:t xml:space="preserve">Объективно: питание пониженное, на коже спины "сосудистые звездочки". Печень + </w:t>
      </w:r>
      <w:smartTag w:uri="urn:schemas-microsoft-com:office:smarttags" w:element="metricconverter">
        <w:smartTagPr>
          <w:attr w:name="ProductID" w:val="2 см"/>
        </w:smartTagPr>
        <w:r w:rsidRPr="0042324E">
          <w:t>2 см</w:t>
        </w:r>
      </w:smartTag>
      <w:r w:rsidRPr="0042324E">
        <w:t>, плотная, умеренно болезненная.</w:t>
      </w:r>
      <w:r w:rsidRPr="0042324E">
        <w:rPr>
          <w:lang w:val="ru-RU"/>
        </w:rPr>
        <w:t xml:space="preserve"> </w:t>
      </w:r>
      <w:r w:rsidRPr="0042324E">
        <w:t xml:space="preserve">Лабораторной исследование: анализ крови: </w:t>
      </w:r>
      <w:proofErr w:type="spellStart"/>
      <w:r w:rsidRPr="0042324E">
        <w:rPr>
          <w:lang w:val="en-US"/>
        </w:rPr>
        <w:t>Hb</w:t>
      </w:r>
      <w:proofErr w:type="spellEnd"/>
      <w:r w:rsidRPr="0042324E">
        <w:t xml:space="preserve"> - 11 г/л, Эр. - 3,1·10</w:t>
      </w:r>
      <w:r w:rsidRPr="0042324E">
        <w:rPr>
          <w:vertAlign w:val="superscript"/>
        </w:rPr>
        <w:t>12</w:t>
      </w:r>
      <w:r w:rsidRPr="0042324E">
        <w:t>/л, лейкоциты - 5,4·10</w:t>
      </w:r>
      <w:r w:rsidRPr="0042324E">
        <w:rPr>
          <w:vertAlign w:val="superscript"/>
        </w:rPr>
        <w:t>9</w:t>
      </w:r>
      <w:r w:rsidRPr="0042324E">
        <w:t>/л, СОЭ - 25 мм/ч. В сыворотке крови: биллирубин - 26 мкмоль/л, преобладает прямая форма. В моче обнаружены желчные пигменты.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lang w:val="ru-RU"/>
        </w:rPr>
      </w:pP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b/>
        </w:rPr>
      </w:pPr>
      <w:r w:rsidRPr="0042324E">
        <w:rPr>
          <w:b/>
        </w:rPr>
        <w:t xml:space="preserve">Вопрос: 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</w:pPr>
      <w:r w:rsidRPr="0042324E">
        <w:rPr>
          <w:lang w:val="ru-RU"/>
        </w:rPr>
        <w:t>1.</w:t>
      </w:r>
      <w:r w:rsidRPr="0042324E">
        <w:t>Ваш предварительный диагноз?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</w:pPr>
      <w:r w:rsidRPr="0042324E">
        <w:rPr>
          <w:lang w:val="ru-RU"/>
        </w:rPr>
        <w:t>2.Проведите перкуссия по Курлову.</w:t>
      </w: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453282" w:rsidRPr="0042324E" w:rsidRDefault="00453282" w:rsidP="00453282">
      <w:pPr>
        <w:rPr>
          <w:lang w:val="ru-RU"/>
        </w:rPr>
      </w:pPr>
    </w:p>
    <w:p w:rsidR="00052B54" w:rsidRPr="0042324E" w:rsidRDefault="00052B54" w:rsidP="00453282">
      <w:pPr>
        <w:rPr>
          <w:lang w:val="ru-RU"/>
        </w:rPr>
      </w:pPr>
    </w:p>
    <w:p w:rsidR="00453282" w:rsidRPr="0042324E" w:rsidRDefault="00453282" w:rsidP="0042324E">
      <w:pPr>
        <w:tabs>
          <w:tab w:val="left" w:pos="4080"/>
        </w:tabs>
        <w:ind w:right="-143"/>
        <w:rPr>
          <w:b/>
          <w:lang w:val="ru-RU"/>
        </w:rPr>
      </w:pPr>
      <w:r w:rsidRPr="0042324E">
        <w:rPr>
          <w:b/>
          <w:lang w:val="ru-RU"/>
        </w:rPr>
        <w:t xml:space="preserve">Информация для  экзаменатора </w:t>
      </w:r>
    </w:p>
    <w:p w:rsidR="00453282" w:rsidRPr="0042324E" w:rsidRDefault="00453282" w:rsidP="00453282">
      <w:pPr>
        <w:tabs>
          <w:tab w:val="left" w:pos="4080"/>
        </w:tabs>
        <w:ind w:left="-567" w:right="-143"/>
        <w:rPr>
          <w:lang w:val="ru-RU"/>
        </w:rPr>
      </w:pPr>
    </w:p>
    <w:p w:rsidR="00453282" w:rsidRPr="0042324E" w:rsidRDefault="00453282" w:rsidP="00453282">
      <w:pPr>
        <w:tabs>
          <w:tab w:val="left" w:pos="4080"/>
        </w:tabs>
        <w:ind w:left="-567" w:right="-143"/>
      </w:pPr>
      <w:r w:rsidRPr="0042324E">
        <w:rPr>
          <w:lang w:val="ru-RU"/>
        </w:rPr>
        <w:t xml:space="preserve">                   </w:t>
      </w:r>
      <w:r w:rsidRPr="0042324E">
        <w:t xml:space="preserve">У больного 40 лет, тупые боли в правом подреберье, слабость, похудание, периодический зуд кожи, неустойчивый стул. </w:t>
      </w:r>
      <w:r w:rsidRPr="0042324E">
        <w:rPr>
          <w:lang w:val="ru-RU"/>
        </w:rPr>
        <w:t xml:space="preserve"> </w:t>
      </w:r>
      <w:r w:rsidRPr="0042324E">
        <w:t>В анамнезе: вирусный гепатит.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lang w:val="ru-RU"/>
        </w:rPr>
      </w:pPr>
      <w:r w:rsidRPr="0042324E">
        <w:t xml:space="preserve">Объективно: питание пониженное, на коже спины "сосудистые звездочки". Печень + </w:t>
      </w:r>
      <w:smartTag w:uri="urn:schemas-microsoft-com:office:smarttags" w:element="metricconverter">
        <w:smartTagPr>
          <w:attr w:name="ProductID" w:val="2 см"/>
        </w:smartTagPr>
        <w:r w:rsidRPr="0042324E">
          <w:t>2 см</w:t>
        </w:r>
      </w:smartTag>
      <w:r w:rsidRPr="0042324E">
        <w:t>, плотная, умеренно болезненная.</w:t>
      </w:r>
      <w:r w:rsidRPr="0042324E">
        <w:rPr>
          <w:lang w:val="ru-RU"/>
        </w:rPr>
        <w:t xml:space="preserve"> </w:t>
      </w:r>
      <w:r w:rsidRPr="0042324E">
        <w:t xml:space="preserve">Лабораторной исследование: анализ крови: </w:t>
      </w:r>
      <w:proofErr w:type="spellStart"/>
      <w:r w:rsidRPr="0042324E">
        <w:rPr>
          <w:lang w:val="en-US"/>
        </w:rPr>
        <w:t>Hb</w:t>
      </w:r>
      <w:proofErr w:type="spellEnd"/>
      <w:r w:rsidRPr="0042324E">
        <w:t xml:space="preserve"> - 11 г/л, Эр. - 3,1·10</w:t>
      </w:r>
      <w:r w:rsidRPr="0042324E">
        <w:rPr>
          <w:vertAlign w:val="superscript"/>
        </w:rPr>
        <w:t>12</w:t>
      </w:r>
      <w:r w:rsidRPr="0042324E">
        <w:t>/л, лейкоциты - 5,4·10</w:t>
      </w:r>
      <w:r w:rsidRPr="0042324E">
        <w:rPr>
          <w:vertAlign w:val="superscript"/>
        </w:rPr>
        <w:t>9</w:t>
      </w:r>
      <w:r w:rsidRPr="0042324E">
        <w:t>/л, СОЭ - 25 мм/ч. В сыворотке крови: биллирубин - 26 мкмоль/л, преобладает прямая форма. В моче обнаружены желчные пигменты.</w:t>
      </w: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lang w:val="ru-RU"/>
        </w:rPr>
      </w:pPr>
    </w:p>
    <w:p w:rsidR="00453282" w:rsidRPr="0042324E" w:rsidRDefault="00453282" w:rsidP="00453282">
      <w:pPr>
        <w:tabs>
          <w:tab w:val="left" w:pos="284"/>
        </w:tabs>
        <w:ind w:left="-567" w:right="-143"/>
        <w:jc w:val="both"/>
        <w:rPr>
          <w:lang w:val="ru-RU"/>
        </w:rPr>
      </w:pPr>
      <w:r w:rsidRPr="0042324E">
        <w:rPr>
          <w:b/>
          <w:bCs/>
        </w:rPr>
        <w:t>Оцените</w:t>
      </w:r>
      <w:r w:rsidRPr="0042324E">
        <w:t xml:space="preserve"> у студента </w:t>
      </w:r>
      <w:r w:rsidRPr="0042324E">
        <w:rPr>
          <w:lang w:val="ru-RU"/>
        </w:rPr>
        <w:t xml:space="preserve">правильно поставить диагноз, </w:t>
      </w:r>
      <w:r w:rsidRPr="0042324E">
        <w:t xml:space="preserve">способность </w:t>
      </w:r>
      <w:r w:rsidRPr="0042324E">
        <w:rPr>
          <w:lang w:val="ru-RU"/>
        </w:rPr>
        <w:t xml:space="preserve">выполнения  </w:t>
      </w:r>
    </w:p>
    <w:p w:rsidR="00453282" w:rsidRPr="0042324E" w:rsidRDefault="00453282" w:rsidP="00453282">
      <w:pPr>
        <w:rPr>
          <w:lang w:val="ru-RU"/>
        </w:rPr>
      </w:pPr>
      <w:r w:rsidRPr="0042324E">
        <w:rPr>
          <w:lang w:val="ru-RU"/>
        </w:rPr>
        <w:t xml:space="preserve">Перкуссии печени по Курлову </w:t>
      </w:r>
    </w:p>
    <w:p w:rsidR="00453282" w:rsidRPr="0042324E" w:rsidRDefault="00453282" w:rsidP="00453282"/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5538"/>
        <w:gridCol w:w="1338"/>
        <w:gridCol w:w="1696"/>
        <w:gridCol w:w="1417"/>
      </w:tblGrid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№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           </w:t>
            </w:r>
          </w:p>
          <w:p w:rsidR="00453282" w:rsidRPr="0042324E" w:rsidRDefault="00453282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Оценочные критерии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both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Не выполнил</w:t>
            </w:r>
          </w:p>
        </w:tc>
        <w:tc>
          <w:tcPr>
            <w:tcW w:w="1701" w:type="dxa"/>
          </w:tcPr>
          <w:p w:rsidR="00453282" w:rsidRPr="0042324E" w:rsidRDefault="00453282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не полностью</w:t>
            </w:r>
          </w:p>
        </w:tc>
        <w:tc>
          <w:tcPr>
            <w:tcW w:w="1417" w:type="dxa"/>
          </w:tcPr>
          <w:p w:rsidR="00453282" w:rsidRPr="0042324E" w:rsidRDefault="00453282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 полностью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1.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jc w:val="both"/>
              <w:rPr>
                <w:color w:val="000000"/>
                <w:lang w:val="ru-RU"/>
              </w:rPr>
            </w:pPr>
            <w:r w:rsidRPr="0042324E">
              <w:rPr>
                <w:color w:val="000000"/>
                <w:lang w:val="ru-RU"/>
              </w:rPr>
              <w:t xml:space="preserve">Диагноз: Цирроз печени. 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2.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По правой среднеключичной линии производят перкуссию, со </w:t>
            </w:r>
            <w:r w:rsidRPr="0042324E">
              <w:rPr>
                <w:color w:val="000000"/>
                <w:lang w:val="en-US"/>
              </w:rPr>
              <w:t>II</w:t>
            </w:r>
            <w:r w:rsidRPr="0042324E">
              <w:rPr>
                <w:color w:val="000000"/>
              </w:rPr>
              <w:t xml:space="preserve"> межреберья  сверху вниз от ясного легочного звука до притупления 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3.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Границу от</w:t>
            </w:r>
            <w:proofErr w:type="spellStart"/>
            <w:r w:rsidRPr="0042324E">
              <w:rPr>
                <w:color w:val="000000"/>
                <w:lang w:val="ru-RU"/>
              </w:rPr>
              <w:t>ме</w:t>
            </w:r>
            <w:proofErr w:type="spellEnd"/>
            <w:r w:rsidRPr="0042324E">
              <w:rPr>
                <w:color w:val="000000"/>
              </w:rPr>
              <w:t>чают по пальцу- плессиметру, обращенному к ясному звуку  (1 точка).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4.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По правой среднеключичной линии производят перкуссию, от пупка до нижней границы печени, т.е.  от тимпанита до появления печеночной тупости. 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5.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Границу от</w:t>
            </w:r>
            <w:proofErr w:type="spellStart"/>
            <w:r w:rsidRPr="0042324E">
              <w:rPr>
                <w:color w:val="000000"/>
                <w:lang w:val="ru-RU"/>
              </w:rPr>
              <w:t>ме</w:t>
            </w:r>
            <w:proofErr w:type="spellEnd"/>
            <w:r w:rsidRPr="0042324E">
              <w:rPr>
                <w:color w:val="000000"/>
              </w:rPr>
              <w:t>чают по пальцу- плессиметру, обращенному к ясному звуку (</w:t>
            </w:r>
            <w:r w:rsidRPr="0042324E">
              <w:rPr>
                <w:color w:val="000000"/>
                <w:lang w:val="en-US"/>
              </w:rPr>
              <w:t>II</w:t>
            </w:r>
            <w:r w:rsidRPr="0042324E">
              <w:rPr>
                <w:color w:val="000000"/>
              </w:rPr>
              <w:t xml:space="preserve"> точка).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6.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Опускают перпендикуляр с верхней границы по </w:t>
            </w:r>
            <w:r w:rsidRPr="0042324E">
              <w:rPr>
                <w:i/>
                <w:color w:val="000000"/>
                <w:lang w:val="en-US"/>
              </w:rPr>
              <w:t>l</w:t>
            </w:r>
            <w:r w:rsidRPr="0042324E">
              <w:rPr>
                <w:i/>
                <w:color w:val="000000"/>
              </w:rPr>
              <w:t xml:space="preserve"> </w:t>
            </w:r>
            <w:proofErr w:type="spellStart"/>
            <w:r w:rsidRPr="0042324E">
              <w:rPr>
                <w:i/>
                <w:color w:val="000000"/>
                <w:lang w:val="en-US"/>
              </w:rPr>
              <w:t>medioclavicularis</w:t>
            </w:r>
            <w:proofErr w:type="spellEnd"/>
            <w:r w:rsidRPr="0042324E">
              <w:rPr>
                <w:i/>
                <w:color w:val="000000"/>
              </w:rPr>
              <w:t xml:space="preserve"> </w:t>
            </w:r>
            <w:proofErr w:type="spellStart"/>
            <w:r w:rsidRPr="0042324E">
              <w:rPr>
                <w:i/>
                <w:color w:val="000000"/>
                <w:lang w:val="en-US"/>
              </w:rPr>
              <w:t>dextra</w:t>
            </w:r>
            <w:proofErr w:type="spellEnd"/>
            <w:r w:rsidRPr="0042324E">
              <w:rPr>
                <w:color w:val="000000"/>
              </w:rPr>
              <w:t xml:space="preserve"> на переднюю среднюю линию (</w:t>
            </w:r>
            <w:r w:rsidRPr="0042324E">
              <w:rPr>
                <w:color w:val="000000"/>
                <w:lang w:val="en-US"/>
              </w:rPr>
              <w:t>III</w:t>
            </w:r>
            <w:r w:rsidRPr="0042324E">
              <w:rPr>
                <w:color w:val="000000"/>
              </w:rPr>
              <w:t xml:space="preserve"> точка)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7.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Затем по передней срединной линии живота перкутируют вверх до появления печеночной тупости</w:t>
            </w:r>
            <w:r w:rsidRPr="0042324E">
              <w:rPr>
                <w:color w:val="000000"/>
                <w:lang w:val="ru-RU"/>
              </w:rPr>
              <w:t>.</w:t>
            </w:r>
            <w:r w:rsidRPr="0042324E">
              <w:rPr>
                <w:color w:val="000000"/>
              </w:rPr>
              <w:t xml:space="preserve"> Границу от</w:t>
            </w:r>
            <w:proofErr w:type="spellStart"/>
            <w:r w:rsidRPr="0042324E">
              <w:rPr>
                <w:color w:val="000000"/>
                <w:lang w:val="ru-RU"/>
              </w:rPr>
              <w:t>ме</w:t>
            </w:r>
            <w:proofErr w:type="spellEnd"/>
            <w:r w:rsidRPr="0042324E">
              <w:rPr>
                <w:color w:val="000000"/>
              </w:rPr>
              <w:t>чают по пальцу- плессиметру, обращенному к ясному звуку (</w:t>
            </w:r>
            <w:r w:rsidRPr="0042324E">
              <w:rPr>
                <w:color w:val="000000"/>
                <w:lang w:val="en-US"/>
              </w:rPr>
              <w:t>IV</w:t>
            </w:r>
            <w:r w:rsidRPr="0042324E">
              <w:rPr>
                <w:color w:val="000000"/>
              </w:rPr>
              <w:t xml:space="preserve"> точка)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8.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Перкутируют по левой реберной дуге параллельно ей, начиная перкуссию приблизительно с передней подмышечной линии по направлению к </w:t>
            </w:r>
            <w:r w:rsidRPr="0042324E">
              <w:rPr>
                <w:color w:val="000000"/>
                <w:lang w:val="en-US"/>
              </w:rPr>
              <w:t>III</w:t>
            </w:r>
            <w:r w:rsidRPr="0042324E">
              <w:rPr>
                <w:color w:val="000000"/>
              </w:rPr>
              <w:t xml:space="preserve"> точке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9.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Границу от</w:t>
            </w:r>
            <w:proofErr w:type="spellStart"/>
            <w:r w:rsidRPr="0042324E">
              <w:rPr>
                <w:color w:val="000000"/>
                <w:lang w:val="ru-RU"/>
              </w:rPr>
              <w:t>ме</w:t>
            </w:r>
            <w:proofErr w:type="spellEnd"/>
            <w:r w:rsidRPr="0042324E">
              <w:rPr>
                <w:color w:val="000000"/>
              </w:rPr>
              <w:t>чают по пальцу- плессиметру, обращенному к ясному звуку  (</w:t>
            </w:r>
            <w:r w:rsidRPr="0042324E">
              <w:rPr>
                <w:color w:val="000000"/>
                <w:lang w:val="en-US"/>
              </w:rPr>
              <w:t>V</w:t>
            </w:r>
            <w:r w:rsidRPr="0042324E">
              <w:rPr>
                <w:color w:val="000000"/>
              </w:rPr>
              <w:t xml:space="preserve"> точка)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B310CF"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10.</w:t>
            </w:r>
          </w:p>
        </w:tc>
        <w:tc>
          <w:tcPr>
            <w:tcW w:w="5594" w:type="dxa"/>
          </w:tcPr>
          <w:p w:rsidR="00453282" w:rsidRPr="0042324E" w:rsidRDefault="00453282" w:rsidP="00B310CF">
            <w:pPr>
              <w:spacing w:before="100"/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Измеряют расстояние между точками </w:t>
            </w:r>
            <w:r w:rsidRPr="0042324E">
              <w:rPr>
                <w:color w:val="000000"/>
                <w:lang w:val="en-US"/>
              </w:rPr>
              <w:t>I</w:t>
            </w:r>
            <w:r w:rsidRPr="0042324E">
              <w:rPr>
                <w:color w:val="000000"/>
              </w:rPr>
              <w:t xml:space="preserve"> и </w:t>
            </w:r>
            <w:r w:rsidRPr="0042324E">
              <w:rPr>
                <w:color w:val="000000"/>
                <w:lang w:val="en-US"/>
              </w:rPr>
              <w:t>II</w:t>
            </w:r>
            <w:r w:rsidRPr="0042324E">
              <w:rPr>
                <w:color w:val="000000"/>
              </w:rPr>
              <w:t xml:space="preserve"> точками по </w:t>
            </w:r>
            <w:r w:rsidRPr="0042324E">
              <w:rPr>
                <w:i/>
                <w:color w:val="000000"/>
                <w:lang w:val="en-US"/>
              </w:rPr>
              <w:t>l</w:t>
            </w:r>
            <w:r w:rsidRPr="0042324E">
              <w:rPr>
                <w:i/>
                <w:color w:val="000000"/>
              </w:rPr>
              <w:t xml:space="preserve">  </w:t>
            </w:r>
            <w:proofErr w:type="spellStart"/>
            <w:r w:rsidRPr="0042324E">
              <w:rPr>
                <w:i/>
                <w:color w:val="000000"/>
                <w:lang w:val="en-US"/>
              </w:rPr>
              <w:t>medioclavicularis</w:t>
            </w:r>
            <w:proofErr w:type="spellEnd"/>
            <w:r w:rsidRPr="0042324E">
              <w:rPr>
                <w:i/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-9 см"/>
              </w:smartTagPr>
              <w:r w:rsidRPr="0042324E">
                <w:rPr>
                  <w:color w:val="000000"/>
                </w:rPr>
                <w:t>-9 см</w:t>
              </w:r>
            </w:smartTag>
            <w:r w:rsidRPr="0042324E">
              <w:rPr>
                <w:color w:val="000000"/>
              </w:rPr>
              <w:t xml:space="preserve">, измеряют расстояние между </w:t>
            </w:r>
            <w:r w:rsidRPr="0042324E">
              <w:rPr>
                <w:color w:val="000000"/>
                <w:lang w:val="en-US"/>
              </w:rPr>
              <w:t>III</w:t>
            </w:r>
            <w:r w:rsidRPr="0042324E">
              <w:rPr>
                <w:color w:val="000000"/>
              </w:rPr>
              <w:t xml:space="preserve"> и </w:t>
            </w:r>
            <w:r w:rsidRPr="0042324E">
              <w:rPr>
                <w:color w:val="000000"/>
                <w:lang w:val="en-US"/>
              </w:rPr>
              <w:t>IV</w:t>
            </w:r>
            <w:r w:rsidRPr="0042324E">
              <w:rPr>
                <w:color w:val="000000"/>
              </w:rPr>
              <w:t xml:space="preserve"> точками по передней срединной линии -8см, измеряют расстояние между </w:t>
            </w:r>
            <w:r w:rsidRPr="0042324E">
              <w:rPr>
                <w:color w:val="000000"/>
                <w:lang w:val="en-US"/>
              </w:rPr>
              <w:t>III</w:t>
            </w:r>
            <w:r w:rsidRPr="0042324E">
              <w:rPr>
                <w:color w:val="000000"/>
              </w:rPr>
              <w:t xml:space="preserve">  и </w:t>
            </w:r>
            <w:r w:rsidRPr="0042324E">
              <w:rPr>
                <w:color w:val="000000"/>
                <w:lang w:val="en-US"/>
              </w:rPr>
              <w:t>V</w:t>
            </w:r>
            <w:r w:rsidRPr="0042324E">
              <w:rPr>
                <w:color w:val="000000"/>
              </w:rPr>
              <w:t xml:space="preserve"> -7см</w:t>
            </w:r>
          </w:p>
        </w:tc>
        <w:tc>
          <w:tcPr>
            <w:tcW w:w="1276" w:type="dxa"/>
          </w:tcPr>
          <w:p w:rsidR="00453282" w:rsidRPr="0042324E" w:rsidRDefault="00453282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:rsidR="00453282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453282" w:rsidRPr="0042324E" w:rsidTr="0042324E">
        <w:trPr>
          <w:trHeight w:val="871"/>
        </w:trPr>
        <w:tc>
          <w:tcPr>
            <w:tcW w:w="551" w:type="dxa"/>
          </w:tcPr>
          <w:p w:rsidR="00453282" w:rsidRPr="0042324E" w:rsidRDefault="00453282" w:rsidP="00B310CF">
            <w:pPr>
              <w:jc w:val="both"/>
              <w:rPr>
                <w:color w:val="000000"/>
              </w:rPr>
            </w:pPr>
          </w:p>
        </w:tc>
        <w:tc>
          <w:tcPr>
            <w:tcW w:w="5594" w:type="dxa"/>
          </w:tcPr>
          <w:p w:rsidR="00453282" w:rsidRPr="0042324E" w:rsidRDefault="0042324E" w:rsidP="0042324E">
            <w:pPr>
              <w:spacing w:before="100"/>
              <w:jc w:val="center"/>
              <w:rPr>
                <w:b/>
                <w:color w:val="000000"/>
                <w:lang w:val="ru-RU"/>
              </w:rPr>
            </w:pPr>
            <w:r w:rsidRPr="0042324E">
              <w:rPr>
                <w:b/>
                <w:color w:val="000000"/>
                <w:lang w:val="ru-RU"/>
              </w:rPr>
              <w:t>Всего баллы</w:t>
            </w:r>
          </w:p>
        </w:tc>
        <w:tc>
          <w:tcPr>
            <w:tcW w:w="1276" w:type="dxa"/>
          </w:tcPr>
          <w:p w:rsidR="00453282" w:rsidRPr="0042324E" w:rsidRDefault="00453282" w:rsidP="0042324E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0</w:t>
            </w:r>
          </w:p>
        </w:tc>
        <w:tc>
          <w:tcPr>
            <w:tcW w:w="1701" w:type="dxa"/>
          </w:tcPr>
          <w:p w:rsidR="00453282" w:rsidRPr="0042324E" w:rsidRDefault="0042324E" w:rsidP="0042324E">
            <w:pPr>
              <w:jc w:val="center"/>
              <w:rPr>
                <w:b/>
                <w:color w:val="000000"/>
                <w:lang w:val="ru-RU"/>
              </w:rPr>
            </w:pPr>
            <w:r w:rsidRPr="0042324E">
              <w:rPr>
                <w:b/>
                <w:color w:val="000000"/>
                <w:lang w:val="ru-RU"/>
              </w:rPr>
              <w:t>10</w:t>
            </w:r>
          </w:p>
        </w:tc>
        <w:tc>
          <w:tcPr>
            <w:tcW w:w="1417" w:type="dxa"/>
          </w:tcPr>
          <w:p w:rsidR="00453282" w:rsidRPr="0042324E" w:rsidRDefault="0042324E" w:rsidP="0042324E">
            <w:pPr>
              <w:jc w:val="center"/>
              <w:rPr>
                <w:b/>
                <w:color w:val="000000"/>
                <w:lang w:val="ru-RU"/>
              </w:rPr>
            </w:pPr>
            <w:r w:rsidRPr="0042324E">
              <w:rPr>
                <w:b/>
                <w:color w:val="000000"/>
                <w:lang w:val="ru-RU"/>
              </w:rPr>
              <w:t>20</w:t>
            </w:r>
          </w:p>
        </w:tc>
      </w:tr>
    </w:tbl>
    <w:p w:rsidR="00840F79" w:rsidRPr="0042324E" w:rsidRDefault="00840F79" w:rsidP="00840F79">
      <w:pPr>
        <w:tabs>
          <w:tab w:val="left" w:pos="284"/>
        </w:tabs>
        <w:jc w:val="both"/>
        <w:rPr>
          <w:lang w:val="ru-RU"/>
        </w:rPr>
      </w:pPr>
    </w:p>
    <w:p w:rsidR="00453282" w:rsidRPr="0042324E" w:rsidRDefault="00453282" w:rsidP="00840F79">
      <w:pPr>
        <w:tabs>
          <w:tab w:val="left" w:pos="284"/>
        </w:tabs>
        <w:jc w:val="both"/>
        <w:rPr>
          <w:lang w:val="ru-RU"/>
        </w:rPr>
      </w:pPr>
    </w:p>
    <w:p w:rsidR="00453282" w:rsidRPr="0042324E" w:rsidRDefault="00453282" w:rsidP="00840F79">
      <w:pPr>
        <w:tabs>
          <w:tab w:val="left" w:pos="284"/>
        </w:tabs>
        <w:jc w:val="both"/>
        <w:rPr>
          <w:lang w:val="ru-RU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AF1C7B" w:rsidRDefault="00280160" w:rsidP="00280160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42324E">
        <w:rPr>
          <w:rFonts w:ascii="Times New Roman" w:hAnsi="Times New Roman"/>
          <w:b/>
          <w:sz w:val="24"/>
          <w:szCs w:val="24"/>
        </w:rPr>
        <w:t>Информация для студент</w:t>
      </w:r>
      <w:r w:rsidR="00AF1C7B">
        <w:rPr>
          <w:rFonts w:ascii="Times New Roman" w:hAnsi="Times New Roman"/>
          <w:b/>
          <w:sz w:val="24"/>
          <w:szCs w:val="24"/>
        </w:rPr>
        <w:t>а</w:t>
      </w:r>
    </w:p>
    <w:p w:rsidR="00AF1C7B" w:rsidRDefault="00AF1C7B" w:rsidP="00280160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AF1C7B" w:rsidRDefault="00AF1C7B" w:rsidP="00280160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280160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42324E">
        <w:rPr>
          <w:rFonts w:ascii="Times New Roman" w:hAnsi="Times New Roman"/>
          <w:sz w:val="24"/>
          <w:szCs w:val="24"/>
        </w:rPr>
        <w:t xml:space="preserve"> У Вас на приеме больной 57 лет с жалобами на одышку при малейшей физической нагрузке, кашель с мокротой, отеки на ногах, головная боль. В течение последних 5 лет одышка усилилась, беспокоит также быстрая утомляемость. Объективно: цианоз лица, набухшие шейные вены, отеки на ногах. ЧДД 32 в 1мин, ЧСС 110ударов в 1мин, АД 170/100 </w:t>
      </w:r>
      <w:proofErr w:type="spellStart"/>
      <w:r w:rsidRPr="0042324E">
        <w:rPr>
          <w:rFonts w:ascii="Times New Roman" w:hAnsi="Times New Roman"/>
          <w:sz w:val="24"/>
          <w:szCs w:val="24"/>
        </w:rPr>
        <w:t>мм</w:t>
      </w:r>
      <w:proofErr w:type="gramStart"/>
      <w:r w:rsidRPr="0042324E">
        <w:rPr>
          <w:rFonts w:ascii="Times New Roman" w:hAnsi="Times New Roman"/>
          <w:sz w:val="24"/>
          <w:szCs w:val="24"/>
        </w:rPr>
        <w:t>.р</w:t>
      </w:r>
      <w:proofErr w:type="gramEnd"/>
      <w:r w:rsidRPr="0042324E">
        <w:rPr>
          <w:rFonts w:ascii="Times New Roman" w:hAnsi="Times New Roman"/>
          <w:sz w:val="24"/>
          <w:szCs w:val="24"/>
        </w:rPr>
        <w:t>т.ст</w:t>
      </w:r>
      <w:proofErr w:type="spellEnd"/>
      <w:r w:rsidRPr="0042324E">
        <w:rPr>
          <w:rFonts w:ascii="Times New Roman" w:hAnsi="Times New Roman"/>
          <w:sz w:val="24"/>
          <w:szCs w:val="24"/>
        </w:rPr>
        <w:t>. Рост 163см. ПСВ - 190 л/мин</w:t>
      </w:r>
    </w:p>
    <w:p w:rsidR="00AF1C7B" w:rsidRDefault="00AF1C7B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b/>
          <w:sz w:val="24"/>
          <w:szCs w:val="24"/>
        </w:rPr>
      </w:pPr>
      <w:r w:rsidRPr="0042324E">
        <w:rPr>
          <w:rFonts w:ascii="Times New Roman" w:hAnsi="Times New Roman"/>
          <w:b/>
          <w:sz w:val="24"/>
          <w:szCs w:val="24"/>
        </w:rPr>
        <w:t>Оцените состояние пациента, назначьте лечение.</w:t>
      </w: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54E20" w:rsidRPr="0042324E" w:rsidRDefault="00C54E20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b/>
          <w:sz w:val="24"/>
          <w:szCs w:val="24"/>
        </w:rPr>
      </w:pPr>
      <w:r w:rsidRPr="0042324E">
        <w:rPr>
          <w:rFonts w:ascii="Times New Roman" w:hAnsi="Times New Roman"/>
          <w:b/>
          <w:sz w:val="24"/>
          <w:szCs w:val="24"/>
        </w:rPr>
        <w:t>Информация для экзаменатора:</w:t>
      </w: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  <w:r w:rsidRPr="0042324E">
        <w:rPr>
          <w:rFonts w:ascii="Times New Roman" w:hAnsi="Times New Roman"/>
          <w:sz w:val="24"/>
          <w:szCs w:val="24"/>
        </w:rPr>
        <w:t xml:space="preserve">Оцените у студента  умение проведения </w:t>
      </w:r>
      <w:proofErr w:type="spellStart"/>
      <w:r w:rsidRPr="0042324E">
        <w:rPr>
          <w:rFonts w:ascii="Times New Roman" w:hAnsi="Times New Roman"/>
          <w:sz w:val="24"/>
          <w:szCs w:val="24"/>
        </w:rPr>
        <w:t>пикфлуометрии</w:t>
      </w:r>
      <w:proofErr w:type="spellEnd"/>
      <w:r w:rsidRPr="0042324E">
        <w:rPr>
          <w:rFonts w:ascii="Times New Roman" w:hAnsi="Times New Roman"/>
          <w:sz w:val="24"/>
          <w:szCs w:val="24"/>
        </w:rPr>
        <w:t>, оценки результатов, выбора методов лечения.</w:t>
      </w: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  <w:r w:rsidRPr="0042324E">
        <w:rPr>
          <w:rFonts w:ascii="Times New Roman" w:hAnsi="Times New Roman"/>
          <w:b/>
          <w:sz w:val="24"/>
          <w:szCs w:val="24"/>
        </w:rPr>
        <w:t>Необходимое оборудование для данной станции:</w:t>
      </w:r>
      <w:r w:rsidRPr="0042324E">
        <w:rPr>
          <w:rFonts w:ascii="Times New Roman" w:hAnsi="Times New Roman"/>
          <w:sz w:val="24"/>
          <w:szCs w:val="24"/>
        </w:rPr>
        <w:t xml:space="preserve"> фонендоскоп, </w:t>
      </w:r>
      <w:proofErr w:type="spellStart"/>
      <w:r w:rsidRPr="0042324E">
        <w:rPr>
          <w:rFonts w:ascii="Times New Roman" w:hAnsi="Times New Roman"/>
          <w:sz w:val="24"/>
          <w:szCs w:val="24"/>
        </w:rPr>
        <w:t>пикфлоуметр</w:t>
      </w:r>
      <w:proofErr w:type="spellEnd"/>
      <w:r w:rsidRPr="0042324E">
        <w:rPr>
          <w:rFonts w:ascii="Times New Roman" w:hAnsi="Times New Roman"/>
          <w:sz w:val="24"/>
          <w:szCs w:val="24"/>
        </w:rPr>
        <w:t>, таблицы оценки результатов, «пациент», лист бумаги, ручка.</w:t>
      </w:r>
    </w:p>
    <w:p w:rsidR="00C54E20" w:rsidRPr="0042324E" w:rsidRDefault="00C54E20" w:rsidP="00C54E20">
      <w:pPr>
        <w:pStyle w:val="a6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C54E20">
      <w:pPr>
        <w:pStyle w:val="a6"/>
        <w:rPr>
          <w:rFonts w:ascii="Times New Roman" w:hAnsi="Times New Roman"/>
          <w:b/>
          <w:sz w:val="24"/>
          <w:szCs w:val="24"/>
        </w:rPr>
      </w:pPr>
      <w:proofErr w:type="spellStart"/>
      <w:r w:rsidRPr="0042324E">
        <w:rPr>
          <w:rFonts w:ascii="Times New Roman" w:hAnsi="Times New Roman"/>
          <w:b/>
          <w:sz w:val="24"/>
          <w:szCs w:val="24"/>
        </w:rPr>
        <w:t>Пикфлуометрия</w:t>
      </w:r>
      <w:proofErr w:type="spellEnd"/>
    </w:p>
    <w:p w:rsidR="00280160" w:rsidRPr="0042324E" w:rsidRDefault="00280160" w:rsidP="0028016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448"/>
        <w:gridCol w:w="1577"/>
        <w:gridCol w:w="2021"/>
        <w:gridCol w:w="2019"/>
      </w:tblGrid>
      <w:tr w:rsidR="00280160" w:rsidRPr="0042324E" w:rsidTr="00B310CF">
        <w:tc>
          <w:tcPr>
            <w:tcW w:w="264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01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Этапы выполнения навыка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Не   выполнил</w:t>
            </w:r>
          </w:p>
        </w:tc>
        <w:tc>
          <w:tcPr>
            <w:tcW w:w="1056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не полностью</w:t>
            </w:r>
          </w:p>
        </w:tc>
        <w:tc>
          <w:tcPr>
            <w:tcW w:w="1056" w:type="pct"/>
          </w:tcPr>
          <w:p w:rsidR="00280160" w:rsidRDefault="00280160" w:rsidP="00C54E20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полностью</w:t>
            </w:r>
          </w:p>
          <w:p w:rsidR="00DA1D64" w:rsidRPr="0042324E" w:rsidRDefault="00DA1D64" w:rsidP="00C54E20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Проверил исправность инструмента и установил стрелку на 0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После 5 минутного отдыха объяснил больному о предстоящей процедуре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 xml:space="preserve">Показал больному, как держать </w:t>
            </w:r>
            <w:proofErr w:type="spellStart"/>
            <w:r w:rsidRPr="0042324E">
              <w:rPr>
                <w:rFonts w:ascii="Times New Roman" w:hAnsi="Times New Roman"/>
                <w:sz w:val="24"/>
                <w:szCs w:val="24"/>
              </w:rPr>
              <w:t>пикфлоуметр</w:t>
            </w:r>
            <w:proofErr w:type="spellEnd"/>
            <w:r w:rsidRPr="0042324E">
              <w:rPr>
                <w:rFonts w:ascii="Times New Roman" w:hAnsi="Times New Roman"/>
                <w:sz w:val="24"/>
                <w:szCs w:val="24"/>
              </w:rPr>
              <w:t xml:space="preserve"> двумя руками и, глубоко вдохнув и зажав губами </w:t>
            </w:r>
            <w:proofErr w:type="spellStart"/>
            <w:r w:rsidRPr="0042324E">
              <w:rPr>
                <w:rFonts w:ascii="Times New Roman" w:hAnsi="Times New Roman"/>
                <w:sz w:val="24"/>
                <w:szCs w:val="24"/>
              </w:rPr>
              <w:t>пикфлуометр</w:t>
            </w:r>
            <w:proofErr w:type="spellEnd"/>
            <w:r w:rsidRPr="0042324E">
              <w:rPr>
                <w:rFonts w:ascii="Times New Roman" w:hAnsi="Times New Roman"/>
                <w:sz w:val="24"/>
                <w:szCs w:val="24"/>
              </w:rPr>
              <w:t xml:space="preserve">, с силой выдохнуть воздух. 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 xml:space="preserve">Проверил правильность измерения дважды и выбрал наилучший результат 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Нашел в таблице результат нормы с учетом пола и роста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280160" w:rsidRPr="0042324E" w:rsidRDefault="00C54E2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28016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Вычислил % от долженствующего ПСВ</w:t>
            </w:r>
          </w:p>
        </w:tc>
        <w:tc>
          <w:tcPr>
            <w:tcW w:w="824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280160" w:rsidRPr="0042324E" w:rsidRDefault="00280160" w:rsidP="00C54E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0160" w:rsidRPr="0042324E" w:rsidTr="00B310CF">
        <w:tc>
          <w:tcPr>
            <w:tcW w:w="264" w:type="pct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pct"/>
          </w:tcPr>
          <w:p w:rsidR="00280160" w:rsidRPr="00DA1D64" w:rsidRDefault="00DA1D64" w:rsidP="00DA1D6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D64">
              <w:rPr>
                <w:rFonts w:ascii="Times New Roman" w:hAnsi="Times New Roman"/>
                <w:b/>
                <w:sz w:val="24"/>
                <w:szCs w:val="24"/>
              </w:rPr>
              <w:t>Всего  баллы</w:t>
            </w:r>
          </w:p>
        </w:tc>
        <w:tc>
          <w:tcPr>
            <w:tcW w:w="824" w:type="pct"/>
          </w:tcPr>
          <w:p w:rsidR="00280160" w:rsidRPr="00DA1D64" w:rsidRDefault="00280160" w:rsidP="00DA1D6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D6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56" w:type="pct"/>
          </w:tcPr>
          <w:p w:rsidR="00280160" w:rsidRPr="00DA1D64" w:rsidRDefault="00C54E20" w:rsidP="00DA1D6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D6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56" w:type="pct"/>
          </w:tcPr>
          <w:p w:rsidR="00280160" w:rsidRDefault="00C54E20" w:rsidP="00DA1D6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D6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DA1D64" w:rsidRPr="00DA1D64" w:rsidRDefault="00DA1D64" w:rsidP="00DA1D6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80160" w:rsidRPr="0042324E" w:rsidRDefault="00280160" w:rsidP="0028016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80160" w:rsidRPr="0042324E" w:rsidRDefault="00280160" w:rsidP="00280160">
      <w:pPr>
        <w:pStyle w:val="a6"/>
        <w:jc w:val="center"/>
        <w:rPr>
          <w:rFonts w:ascii="Times New Roman" w:hAnsi="Times New Roman"/>
          <w:b/>
          <w:sz w:val="24"/>
          <w:szCs w:val="24"/>
          <w:lang w:val="uz-Latn-UZ"/>
        </w:rPr>
      </w:pPr>
    </w:p>
    <w:p w:rsidR="00280160" w:rsidRPr="0042324E" w:rsidRDefault="00280160" w:rsidP="00280160">
      <w:pPr>
        <w:pStyle w:val="a6"/>
        <w:jc w:val="center"/>
        <w:rPr>
          <w:rFonts w:ascii="Times New Roman" w:hAnsi="Times New Roman"/>
          <w:b/>
          <w:sz w:val="24"/>
          <w:szCs w:val="24"/>
          <w:lang w:val="uz-Latn-UZ"/>
        </w:rPr>
      </w:pPr>
      <w:r w:rsidRPr="0042324E">
        <w:rPr>
          <w:rFonts w:ascii="Times New Roman" w:hAnsi="Times New Roman"/>
          <w:b/>
          <w:sz w:val="24"/>
          <w:szCs w:val="24"/>
        </w:rPr>
        <w:t>Средние показатели ПСВ (л/мин) Мужчины</w:t>
      </w:r>
    </w:p>
    <w:p w:rsidR="00280160" w:rsidRPr="00DA1D64" w:rsidRDefault="00280160" w:rsidP="00DA1D64">
      <w:pPr>
        <w:pStyle w:val="a6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Возраст в годах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150.0(см)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162,5(см)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175,0(см)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187.5(см)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200.0(см)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602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740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679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725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532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577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664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651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695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509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569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607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593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564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603</w:t>
            </w:r>
          </w:p>
        </w:tc>
      </w:tr>
      <w:tr w:rsidR="00280160" w:rsidRPr="0042324E" w:rsidTr="00B310CF"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1595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96" w:type="dxa"/>
          </w:tcPr>
          <w:p w:rsidR="00280160" w:rsidRPr="0042324E" w:rsidRDefault="00280160" w:rsidP="00B310C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sz w:val="24"/>
                <w:szCs w:val="24"/>
              </w:rPr>
              <w:t>587</w:t>
            </w:r>
          </w:p>
        </w:tc>
      </w:tr>
    </w:tbl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B25547" w:rsidRPr="0042324E" w:rsidRDefault="00B25547" w:rsidP="00B25547">
      <w:pPr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lastRenderedPageBreak/>
        <w:t xml:space="preserve">Гастроэнтерология </w:t>
      </w:r>
    </w:p>
    <w:p w:rsidR="00B25547" w:rsidRPr="0042324E" w:rsidRDefault="00B25547" w:rsidP="00B25547">
      <w:pPr>
        <w:rPr>
          <w:b/>
          <w:lang w:val="ru-RU"/>
        </w:rPr>
      </w:pPr>
    </w:p>
    <w:p w:rsidR="00B25547" w:rsidRPr="0042324E" w:rsidRDefault="00B25547" w:rsidP="00B25547">
      <w:pPr>
        <w:rPr>
          <w:b/>
          <w:lang w:val="ru-RU"/>
        </w:rPr>
      </w:pPr>
      <w:r w:rsidRPr="0042324E">
        <w:rPr>
          <w:b/>
          <w:lang w:val="ru-RU"/>
        </w:rPr>
        <w:t xml:space="preserve">Информация для студента </w:t>
      </w:r>
    </w:p>
    <w:p w:rsidR="00B25547" w:rsidRPr="0042324E" w:rsidRDefault="00B25547" w:rsidP="00B25547">
      <w:pPr>
        <w:jc w:val="both"/>
        <w:rPr>
          <w:lang w:val="ru-RU"/>
        </w:rPr>
      </w:pPr>
    </w:p>
    <w:p w:rsidR="00B25547" w:rsidRPr="0042324E" w:rsidRDefault="00B25547" w:rsidP="00B25547">
      <w:pPr>
        <w:jc w:val="both"/>
      </w:pPr>
      <w:r w:rsidRPr="0042324E">
        <w:t>Вы студент 6- курса, дежурите в гастроэнтерологическом отделении отделение поступила больная 43 года, с жалобами на боли в правом подреберье, соберите анамнез 5-этапов.</w:t>
      </w:r>
    </w:p>
    <w:p w:rsidR="00B25547" w:rsidRPr="0042324E" w:rsidRDefault="00B25547" w:rsidP="00B25547">
      <w:pPr>
        <w:jc w:val="both"/>
        <w:rPr>
          <w:lang w:val="ru-RU"/>
        </w:rPr>
      </w:pPr>
    </w:p>
    <w:p w:rsidR="00B25547" w:rsidRPr="0042324E" w:rsidRDefault="00B25547" w:rsidP="00B25547">
      <w:pPr>
        <w:jc w:val="both"/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pStyle w:val="4"/>
        <w:spacing w:before="0"/>
        <w:rPr>
          <w:rFonts w:ascii="Times New Roman" w:hAnsi="Times New Roman" w:cs="Times New Roman"/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Pr="0042324E" w:rsidRDefault="00B25547" w:rsidP="00B25547">
      <w:pPr>
        <w:rPr>
          <w:lang w:val="ru-RU"/>
        </w:rPr>
      </w:pPr>
    </w:p>
    <w:p w:rsidR="00B25547" w:rsidRDefault="00B25547" w:rsidP="00B25547">
      <w:pPr>
        <w:rPr>
          <w:lang w:val="ru-RU"/>
        </w:rPr>
      </w:pPr>
    </w:p>
    <w:p w:rsidR="00DA1D64" w:rsidRDefault="00DA1D64" w:rsidP="00B25547">
      <w:pPr>
        <w:rPr>
          <w:lang w:val="ru-RU"/>
        </w:rPr>
      </w:pPr>
    </w:p>
    <w:p w:rsidR="00DA1D64" w:rsidRPr="0042324E" w:rsidRDefault="00DA1D64" w:rsidP="00B25547">
      <w:pPr>
        <w:rPr>
          <w:lang w:val="ru-RU"/>
        </w:rPr>
      </w:pPr>
    </w:p>
    <w:p w:rsidR="00B25547" w:rsidRPr="0042324E" w:rsidRDefault="00B25547" w:rsidP="00B25547">
      <w:pPr>
        <w:pStyle w:val="4"/>
        <w:spacing w:before="0"/>
        <w:jc w:val="center"/>
        <w:rPr>
          <w:rFonts w:ascii="Times New Roman" w:hAnsi="Times New Roman" w:cs="Times New Roman"/>
          <w:i w:val="0"/>
          <w:color w:val="auto"/>
        </w:rPr>
      </w:pPr>
      <w:r w:rsidRPr="0042324E">
        <w:rPr>
          <w:rFonts w:ascii="Times New Roman" w:hAnsi="Times New Roman" w:cs="Times New Roman"/>
          <w:i w:val="0"/>
          <w:color w:val="auto"/>
        </w:rPr>
        <w:lastRenderedPageBreak/>
        <w:t>Ситуация для обучения «больного»</w:t>
      </w:r>
    </w:p>
    <w:p w:rsidR="00B25547" w:rsidRPr="0042324E" w:rsidRDefault="00B25547" w:rsidP="00B25547">
      <w:pPr>
        <w:rPr>
          <w:lang w:eastAsia="ru-RU"/>
        </w:rPr>
      </w:pPr>
    </w:p>
    <w:p w:rsidR="00B25547" w:rsidRPr="0042324E" w:rsidRDefault="00B25547" w:rsidP="00B25547">
      <w:pPr>
        <w:ind w:firstLine="708"/>
        <w:jc w:val="both"/>
      </w:pPr>
      <w:r w:rsidRPr="0042324E">
        <w:t>Больная 43 лет, последние 5 дней  отмечает тупые боли в правом подреберье, особенно после приема жирных, жареных блюд, которые иррадиируют вверх, в правую лопатку, имеется горечь во рту, отрыжка воздухом, запор чередуется с поносом;  в анамнезе: раннее лечилась (2 года назад стационарно). Имеется УЗИ желчного пузыря,  печени. При осмотре положительные симптомы Мюсси, Мерфи,  Ортнера.</w:t>
      </w:r>
    </w:p>
    <w:p w:rsidR="00B25547" w:rsidRPr="0042324E" w:rsidRDefault="00B25547" w:rsidP="00B25547">
      <w:pPr>
        <w:rPr>
          <w:b/>
        </w:rPr>
      </w:pPr>
    </w:p>
    <w:p w:rsidR="00B25547" w:rsidRPr="0042324E" w:rsidRDefault="00B25547" w:rsidP="00B25547">
      <w:pPr>
        <w:rPr>
          <w:b/>
        </w:rPr>
      </w:pPr>
    </w:p>
    <w:p w:rsidR="00B25547" w:rsidRPr="0042324E" w:rsidRDefault="00B25547" w:rsidP="00B25547">
      <w:pPr>
        <w:jc w:val="center"/>
        <w:rPr>
          <w:b/>
          <w:lang w:val="ru-RU"/>
        </w:rPr>
      </w:pPr>
    </w:p>
    <w:p w:rsidR="00B25547" w:rsidRPr="0042324E" w:rsidRDefault="00B25547" w:rsidP="00B25547">
      <w:pPr>
        <w:jc w:val="center"/>
        <w:rPr>
          <w:b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Default="00B25547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Pr="0042324E" w:rsidRDefault="00DA1D64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B25547">
      <w:pPr>
        <w:jc w:val="center"/>
        <w:rPr>
          <w:b/>
          <w:color w:val="000000"/>
        </w:rPr>
      </w:pPr>
      <w:r w:rsidRPr="0042324E">
        <w:rPr>
          <w:b/>
          <w:color w:val="000000"/>
        </w:rPr>
        <w:t>Оценочный лист  для экзаменатора</w:t>
      </w:r>
    </w:p>
    <w:p w:rsidR="00B25547" w:rsidRPr="0042324E" w:rsidRDefault="00B25547" w:rsidP="00B25547">
      <w:pPr>
        <w:rPr>
          <w:b/>
          <w:color w:val="000000"/>
          <w:lang w:val="ru-RU"/>
        </w:rPr>
      </w:pPr>
    </w:p>
    <w:p w:rsidR="00B25547" w:rsidRPr="0042324E" w:rsidRDefault="00B25547" w:rsidP="00B25547">
      <w:pPr>
        <w:rPr>
          <w:color w:val="000000"/>
          <w:lang w:val="ru-RU"/>
        </w:rPr>
      </w:pPr>
    </w:p>
    <w:p w:rsidR="00B25547" w:rsidRPr="0042324E" w:rsidRDefault="00B25547" w:rsidP="00DA1D64">
      <w:pPr>
        <w:ind w:firstLine="708"/>
        <w:jc w:val="both"/>
      </w:pPr>
      <w:r w:rsidRPr="0042324E">
        <w:t>Вы студент 6- курса, дежурите в гастроэнтерологическом отделении отделение поступила больная 43 года, с жалобами на боли в правом подреберье, соберите анамнез 5-этапов.</w:t>
      </w:r>
    </w:p>
    <w:p w:rsidR="00DA1D64" w:rsidRDefault="00DA1D64" w:rsidP="00DA1D64">
      <w:pPr>
        <w:jc w:val="both"/>
        <w:rPr>
          <w:lang w:val="ru-RU"/>
        </w:rPr>
      </w:pPr>
    </w:p>
    <w:p w:rsidR="00B25547" w:rsidRPr="0042324E" w:rsidRDefault="00B25547" w:rsidP="00DA1D64">
      <w:pPr>
        <w:ind w:firstLine="708"/>
        <w:jc w:val="both"/>
      </w:pPr>
      <w:r w:rsidRPr="0042324E">
        <w:t>Больная 43 лет, последние 5 дней  отмечает тупые боли в правом подреберье, особенно после приема жирных, жареных блюд, которые иррадиируют вверх, в правую лопатку, имеется горечь во рту, отрыжка воздухом, запор чередуется с поносом;  в анамнезе: раннее лечилась (2 года назад стационарно). Имеется УЗИ желчного пузыря,  печени. При осмотре положительные симптомы Мюсси, Мерфи,  Ортнера.</w:t>
      </w:r>
    </w:p>
    <w:p w:rsidR="00B25547" w:rsidRPr="0042324E" w:rsidRDefault="00B25547" w:rsidP="00B25547">
      <w:pPr>
        <w:rPr>
          <w:b/>
        </w:rPr>
      </w:pPr>
    </w:p>
    <w:p w:rsidR="00052B54" w:rsidRPr="0042324E" w:rsidRDefault="00052B54" w:rsidP="00052B54">
      <w:pPr>
        <w:ind w:left="-709" w:right="-115"/>
        <w:jc w:val="both"/>
        <w:rPr>
          <w:lang w:val="ru-RU"/>
        </w:rPr>
      </w:pPr>
    </w:p>
    <w:p w:rsidR="00052B54" w:rsidRPr="0042324E" w:rsidRDefault="00052B54" w:rsidP="00052B54">
      <w:pPr>
        <w:ind w:left="-709" w:right="-115"/>
        <w:jc w:val="both"/>
      </w:pPr>
      <w:r w:rsidRPr="0042324E">
        <w:rPr>
          <w:b/>
          <w:bCs/>
        </w:rPr>
        <w:t>Оцените</w:t>
      </w:r>
      <w:r w:rsidRPr="0042324E">
        <w:t xml:space="preserve"> у студента способность рационального сбора анамнеза,</w:t>
      </w:r>
      <w:r w:rsidRPr="0042324E">
        <w:rPr>
          <w:lang w:val="ru-RU"/>
        </w:rPr>
        <w:t xml:space="preserve">  постановки диагноза</w:t>
      </w:r>
      <w:r w:rsidRPr="0042324E">
        <w:t xml:space="preserve">. </w:t>
      </w:r>
    </w:p>
    <w:p w:rsidR="00B25547" w:rsidRPr="0042324E" w:rsidRDefault="00B25547" w:rsidP="00B25547"/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9"/>
        <w:gridCol w:w="1559"/>
        <w:gridCol w:w="1701"/>
        <w:gridCol w:w="1701"/>
      </w:tblGrid>
      <w:tr w:rsidR="00B25547" w:rsidRPr="0042324E" w:rsidTr="00B310CF">
        <w:tc>
          <w:tcPr>
            <w:tcW w:w="567" w:type="dxa"/>
          </w:tcPr>
          <w:p w:rsidR="00B25547" w:rsidRPr="0042324E" w:rsidRDefault="00B25547" w:rsidP="00B310CF">
            <w:pPr>
              <w:jc w:val="center"/>
              <w:rPr>
                <w:b/>
              </w:rPr>
            </w:pPr>
          </w:p>
          <w:p w:rsidR="00B25547" w:rsidRPr="0042324E" w:rsidRDefault="00B25547" w:rsidP="00B310CF">
            <w:pPr>
              <w:jc w:val="center"/>
              <w:rPr>
                <w:b/>
              </w:rPr>
            </w:pPr>
            <w:r w:rsidRPr="0042324E">
              <w:rPr>
                <w:b/>
              </w:rPr>
              <w:t>№</w:t>
            </w:r>
          </w:p>
        </w:tc>
        <w:tc>
          <w:tcPr>
            <w:tcW w:w="4679" w:type="dxa"/>
          </w:tcPr>
          <w:p w:rsidR="00B25547" w:rsidRPr="0042324E" w:rsidRDefault="00B25547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Этапы выполнения навыка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Не   выполнил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не полностью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полностью</w:t>
            </w:r>
          </w:p>
          <w:p w:rsidR="00B25547" w:rsidRPr="0042324E" w:rsidRDefault="00B25547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547" w:rsidRPr="0042324E" w:rsidTr="00B310CF">
        <w:trPr>
          <w:trHeight w:val="870"/>
        </w:trPr>
        <w:tc>
          <w:tcPr>
            <w:tcW w:w="567" w:type="dxa"/>
          </w:tcPr>
          <w:p w:rsidR="00B25547" w:rsidRPr="0042324E" w:rsidRDefault="00B25547" w:rsidP="00B310CF">
            <w:pPr>
              <w:jc w:val="center"/>
            </w:pPr>
            <w:r w:rsidRPr="0042324E">
              <w:t>1.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  <w:rPr>
                <w:b/>
              </w:rPr>
            </w:pPr>
          </w:p>
        </w:tc>
        <w:tc>
          <w:tcPr>
            <w:tcW w:w="4679" w:type="dxa"/>
          </w:tcPr>
          <w:p w:rsidR="00B25547" w:rsidRPr="0042324E" w:rsidRDefault="00B25547" w:rsidP="00B310CF">
            <w:pPr>
              <w:jc w:val="both"/>
            </w:pPr>
            <w:r w:rsidRPr="0042324E">
              <w:t>Выяснил характер боли, иррадиация тупая боль, иррадирует в правую лопатку, шею.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1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  <w:rPr>
                <w:lang w:val="ru-RU"/>
              </w:rPr>
            </w:pPr>
            <w:r w:rsidRPr="0042324E">
              <w:t>2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</w:tr>
      <w:tr w:rsidR="00B25547" w:rsidRPr="0042324E" w:rsidTr="00B310CF">
        <w:trPr>
          <w:trHeight w:val="630"/>
        </w:trPr>
        <w:tc>
          <w:tcPr>
            <w:tcW w:w="567" w:type="dxa"/>
          </w:tcPr>
          <w:p w:rsidR="00B25547" w:rsidRPr="0042324E" w:rsidRDefault="00B25547" w:rsidP="00B310CF">
            <w:pPr>
              <w:jc w:val="center"/>
            </w:pPr>
            <w:r w:rsidRPr="0042324E">
              <w:t>2.</w:t>
            </w: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4679" w:type="dxa"/>
          </w:tcPr>
          <w:p w:rsidR="00B25547" w:rsidRPr="0042324E" w:rsidRDefault="00B25547" w:rsidP="00B310CF">
            <w:pPr>
              <w:jc w:val="both"/>
            </w:pPr>
            <w:r w:rsidRPr="0042324E">
              <w:t>Провоцирующий фактор: прием жирной, жареной пищи.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1</w:t>
            </w: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  <w:rPr>
                <w:lang w:val="ru-RU"/>
              </w:rPr>
            </w:pPr>
            <w:r w:rsidRPr="0042324E">
              <w:t>2</w:t>
            </w:r>
          </w:p>
          <w:p w:rsidR="00B25547" w:rsidRPr="0042324E" w:rsidRDefault="00B25547" w:rsidP="00B310CF">
            <w:pPr>
              <w:jc w:val="center"/>
            </w:pPr>
          </w:p>
        </w:tc>
      </w:tr>
      <w:tr w:rsidR="00B25547" w:rsidRPr="0042324E" w:rsidTr="00B310CF">
        <w:trPr>
          <w:trHeight w:val="1605"/>
        </w:trPr>
        <w:tc>
          <w:tcPr>
            <w:tcW w:w="567" w:type="dxa"/>
          </w:tcPr>
          <w:p w:rsidR="00B25547" w:rsidRPr="0042324E" w:rsidRDefault="00B25547" w:rsidP="00B310CF">
            <w:pPr>
              <w:jc w:val="center"/>
            </w:pPr>
            <w:r w:rsidRPr="0042324E">
              <w:t>3.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4679" w:type="dxa"/>
          </w:tcPr>
          <w:p w:rsidR="00B25547" w:rsidRPr="0042324E" w:rsidRDefault="00B25547" w:rsidP="00B310CF">
            <w:pPr>
              <w:jc w:val="both"/>
            </w:pPr>
            <w:r w:rsidRPr="0042324E">
              <w:t>Дополнительные жалобы: горечь во рту, отрыжка воздухом, запор чередуется с поносом.</w:t>
            </w:r>
          </w:p>
          <w:p w:rsidR="00B25547" w:rsidRPr="0042324E" w:rsidRDefault="00B25547" w:rsidP="00B310CF">
            <w:pPr>
              <w:jc w:val="both"/>
            </w:pPr>
            <w:r w:rsidRPr="0042324E">
              <w:t>Положительные симптомы: Мюсси, Ортнера, Мерфи.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  <w:rPr>
                <w:lang w:val="ru-RU"/>
              </w:rPr>
            </w:pPr>
            <w:r w:rsidRPr="0042324E">
              <w:t>1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  <w:rPr>
                <w:lang w:val="ru-RU"/>
              </w:rPr>
            </w:pPr>
            <w:r w:rsidRPr="0042324E">
              <w:t>2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</w:tr>
      <w:tr w:rsidR="00B25547" w:rsidRPr="0042324E" w:rsidTr="00B310CF">
        <w:trPr>
          <w:trHeight w:val="945"/>
        </w:trPr>
        <w:tc>
          <w:tcPr>
            <w:tcW w:w="567" w:type="dxa"/>
          </w:tcPr>
          <w:p w:rsidR="00B25547" w:rsidRPr="0042324E" w:rsidRDefault="00B25547" w:rsidP="00B310CF">
            <w:pPr>
              <w:jc w:val="center"/>
            </w:pPr>
            <w:r w:rsidRPr="0042324E">
              <w:t>4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4679" w:type="dxa"/>
          </w:tcPr>
          <w:p w:rsidR="00B25547" w:rsidRPr="0042324E" w:rsidRDefault="00B25547" w:rsidP="00B310CF">
            <w:pPr>
              <w:jc w:val="both"/>
            </w:pPr>
            <w:r w:rsidRPr="0042324E">
              <w:t xml:space="preserve">Вредные  привычки нет. Ранее обследование: 2 года тому назад обследована стационарно. 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1</w:t>
            </w:r>
          </w:p>
          <w:p w:rsidR="00B25547" w:rsidRPr="0042324E" w:rsidRDefault="00B25547" w:rsidP="00B310CF">
            <w:r w:rsidRPr="0042324E">
              <w:t xml:space="preserve">            </w:t>
            </w:r>
          </w:p>
          <w:p w:rsidR="00B25547" w:rsidRPr="0042324E" w:rsidRDefault="00B25547" w:rsidP="00B310CF">
            <w:pPr>
              <w:jc w:val="center"/>
            </w:pP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  <w:rPr>
                <w:lang w:val="ru-RU"/>
              </w:rPr>
            </w:pPr>
            <w:r w:rsidRPr="0042324E">
              <w:t>2</w:t>
            </w:r>
          </w:p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</w:p>
        </w:tc>
      </w:tr>
      <w:tr w:rsidR="00B25547" w:rsidRPr="0042324E" w:rsidTr="00B310CF">
        <w:trPr>
          <w:trHeight w:val="735"/>
        </w:trPr>
        <w:tc>
          <w:tcPr>
            <w:tcW w:w="567" w:type="dxa"/>
          </w:tcPr>
          <w:p w:rsidR="00B25547" w:rsidRPr="0042324E" w:rsidRDefault="00B25547" w:rsidP="00B310CF">
            <w:pPr>
              <w:jc w:val="center"/>
            </w:pPr>
            <w:r w:rsidRPr="0042324E">
              <w:t>5.</w:t>
            </w:r>
          </w:p>
        </w:tc>
        <w:tc>
          <w:tcPr>
            <w:tcW w:w="4679" w:type="dxa"/>
          </w:tcPr>
          <w:p w:rsidR="00B25547" w:rsidRPr="0042324E" w:rsidRDefault="00B25547" w:rsidP="00B310CF">
            <w:pPr>
              <w:jc w:val="both"/>
            </w:pPr>
            <w:r w:rsidRPr="0042324E">
              <w:rPr>
                <w:b/>
              </w:rPr>
              <w:t>Диагноз:</w:t>
            </w:r>
            <w:r w:rsidRPr="0042324E">
              <w:t xml:space="preserve"> хронический холецистит в стадии обострения.</w:t>
            </w:r>
          </w:p>
        </w:tc>
        <w:tc>
          <w:tcPr>
            <w:tcW w:w="1559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701" w:type="dxa"/>
          </w:tcPr>
          <w:p w:rsidR="00B25547" w:rsidRPr="0042324E" w:rsidRDefault="00B25547" w:rsidP="00B25547">
            <w:pPr>
              <w:jc w:val="center"/>
            </w:pPr>
            <w:r w:rsidRPr="0042324E">
              <w:t>1</w:t>
            </w:r>
          </w:p>
        </w:tc>
        <w:tc>
          <w:tcPr>
            <w:tcW w:w="1701" w:type="dxa"/>
          </w:tcPr>
          <w:p w:rsidR="00B25547" w:rsidRPr="0042324E" w:rsidRDefault="00B25547" w:rsidP="00B25547">
            <w:pPr>
              <w:jc w:val="center"/>
            </w:pPr>
            <w:r w:rsidRPr="0042324E">
              <w:t>2</w:t>
            </w:r>
          </w:p>
        </w:tc>
      </w:tr>
      <w:tr w:rsidR="00B25547" w:rsidRPr="0042324E" w:rsidTr="00B310CF">
        <w:tc>
          <w:tcPr>
            <w:tcW w:w="567" w:type="dxa"/>
          </w:tcPr>
          <w:p w:rsidR="00B25547" w:rsidRPr="0042324E" w:rsidRDefault="00B25547" w:rsidP="00B310CF">
            <w:pPr>
              <w:jc w:val="center"/>
              <w:rPr>
                <w:b/>
              </w:rPr>
            </w:pPr>
          </w:p>
        </w:tc>
        <w:tc>
          <w:tcPr>
            <w:tcW w:w="4679" w:type="dxa"/>
          </w:tcPr>
          <w:p w:rsidR="00B25547" w:rsidRPr="0042324E" w:rsidRDefault="00B25547" w:rsidP="00B25547">
            <w:pPr>
              <w:jc w:val="center"/>
              <w:rPr>
                <w:b/>
                <w:lang w:val="ru-RU"/>
              </w:rPr>
            </w:pPr>
            <w:r w:rsidRPr="0042324E">
              <w:rPr>
                <w:b/>
                <w:lang w:val="ru-RU"/>
              </w:rPr>
              <w:t>Всего баллы</w:t>
            </w:r>
          </w:p>
        </w:tc>
        <w:tc>
          <w:tcPr>
            <w:tcW w:w="1559" w:type="dxa"/>
          </w:tcPr>
          <w:p w:rsidR="00B25547" w:rsidRPr="0042324E" w:rsidRDefault="00B25547" w:rsidP="00B25547">
            <w:pPr>
              <w:jc w:val="center"/>
              <w:rPr>
                <w:b/>
              </w:rPr>
            </w:pPr>
            <w:r w:rsidRPr="0042324E">
              <w:rPr>
                <w:b/>
              </w:rPr>
              <w:t>0</w:t>
            </w:r>
          </w:p>
        </w:tc>
        <w:tc>
          <w:tcPr>
            <w:tcW w:w="1701" w:type="dxa"/>
          </w:tcPr>
          <w:p w:rsidR="00B25547" w:rsidRPr="0042324E" w:rsidRDefault="00B25547" w:rsidP="00B25547">
            <w:pPr>
              <w:jc w:val="center"/>
              <w:rPr>
                <w:b/>
              </w:rPr>
            </w:pPr>
            <w:r w:rsidRPr="0042324E">
              <w:rPr>
                <w:b/>
              </w:rPr>
              <w:t>5</w:t>
            </w:r>
          </w:p>
        </w:tc>
        <w:tc>
          <w:tcPr>
            <w:tcW w:w="1701" w:type="dxa"/>
          </w:tcPr>
          <w:p w:rsidR="00B25547" w:rsidRPr="0042324E" w:rsidRDefault="00B25547" w:rsidP="00B25547">
            <w:pPr>
              <w:jc w:val="center"/>
              <w:rPr>
                <w:b/>
              </w:rPr>
            </w:pPr>
            <w:r w:rsidRPr="0042324E">
              <w:rPr>
                <w:b/>
              </w:rPr>
              <w:t>10</w:t>
            </w:r>
          </w:p>
        </w:tc>
      </w:tr>
    </w:tbl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  <w:lang w:val="en-US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  <w:lang w:val="en-US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  <w:lang w:val="en-US"/>
        </w:rPr>
      </w:pPr>
    </w:p>
    <w:p w:rsidR="00280160" w:rsidRPr="0042324E" w:rsidRDefault="00280160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B25547" w:rsidRPr="0042324E" w:rsidRDefault="00B25547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B25547" w:rsidRPr="0042324E" w:rsidRDefault="00B25547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052B54" w:rsidRDefault="00052B5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Pr="0042324E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052B54" w:rsidRPr="0042324E" w:rsidRDefault="00052B5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B25547" w:rsidRPr="0042324E" w:rsidRDefault="00B25547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B25547" w:rsidRPr="0042324E" w:rsidRDefault="00B25547" w:rsidP="002801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B25547" w:rsidRPr="0042324E" w:rsidRDefault="00B25547" w:rsidP="00280160">
      <w:pPr>
        <w:pStyle w:val="a6"/>
        <w:rPr>
          <w:rFonts w:ascii="Times New Roman" w:hAnsi="Times New Roman"/>
          <w:b/>
          <w:sz w:val="24"/>
          <w:szCs w:val="24"/>
        </w:rPr>
      </w:pPr>
      <w:r w:rsidRPr="0042324E">
        <w:rPr>
          <w:rFonts w:ascii="Times New Roman" w:hAnsi="Times New Roman"/>
          <w:b/>
          <w:sz w:val="24"/>
          <w:szCs w:val="24"/>
        </w:rPr>
        <w:t xml:space="preserve">Гастроэнтерология </w:t>
      </w:r>
    </w:p>
    <w:p w:rsidR="00B25547" w:rsidRPr="0042324E" w:rsidRDefault="00B25547" w:rsidP="00B25547">
      <w:pPr>
        <w:jc w:val="center"/>
        <w:rPr>
          <w:b/>
          <w:lang w:val="ru-RU"/>
        </w:rPr>
      </w:pPr>
    </w:p>
    <w:p w:rsidR="00B25547" w:rsidRPr="0042324E" w:rsidRDefault="00052B54" w:rsidP="00052B54">
      <w:pPr>
        <w:rPr>
          <w:b/>
          <w:lang w:val="ru-RU"/>
        </w:rPr>
      </w:pPr>
      <w:r w:rsidRPr="0042324E">
        <w:rPr>
          <w:b/>
          <w:lang w:val="ru-RU"/>
        </w:rPr>
        <w:t xml:space="preserve">Информация для студента </w:t>
      </w:r>
    </w:p>
    <w:p w:rsidR="00052B54" w:rsidRPr="0042324E" w:rsidRDefault="00052B54" w:rsidP="00052B54">
      <w:pPr>
        <w:rPr>
          <w:b/>
          <w:lang w:val="ru-RU"/>
        </w:rPr>
      </w:pPr>
    </w:p>
    <w:p w:rsidR="00052B54" w:rsidRPr="0042324E" w:rsidRDefault="00052B54" w:rsidP="00052B54">
      <w:pPr>
        <w:jc w:val="both"/>
      </w:pPr>
      <w:r w:rsidRPr="0042324E">
        <w:t>В гастроэнтерологическое отделение обратилась девушка 22 лет с жалобами на боли в животе. Соберите анамнез и поставьте предварительный диагноз.</w:t>
      </w:r>
    </w:p>
    <w:p w:rsidR="00B25547" w:rsidRPr="0042324E" w:rsidRDefault="00B25547" w:rsidP="00B25547">
      <w:pPr>
        <w:jc w:val="center"/>
        <w:rPr>
          <w:b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Default="00052B5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Default="00DA1D64" w:rsidP="00B25547">
      <w:pPr>
        <w:jc w:val="center"/>
        <w:rPr>
          <w:b/>
          <w:color w:val="000000"/>
          <w:lang w:val="ru-RU"/>
        </w:rPr>
      </w:pPr>
    </w:p>
    <w:p w:rsidR="00DA1D64" w:rsidRPr="0042324E" w:rsidRDefault="00DA1D6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t xml:space="preserve">Ситуация для  больного </w:t>
      </w:r>
    </w:p>
    <w:p w:rsidR="00052B54" w:rsidRPr="0042324E" w:rsidRDefault="00052B54" w:rsidP="00B25547">
      <w:pPr>
        <w:jc w:val="center"/>
        <w:rPr>
          <w:b/>
          <w:color w:val="000000"/>
          <w:lang w:val="ru-RU"/>
        </w:rPr>
      </w:pPr>
    </w:p>
    <w:p w:rsidR="00B25547" w:rsidRPr="0042324E" w:rsidRDefault="00B25547" w:rsidP="00DA1D64">
      <w:pPr>
        <w:ind w:firstLine="708"/>
        <w:jc w:val="both"/>
      </w:pPr>
      <w:r w:rsidRPr="0042324E">
        <w:t>В гастроэнтерологическое отделение обратилась девушка 22 лет с жалобами на боли в животе. Соберите анамнез и поставьте предварительный диагноз.</w:t>
      </w:r>
    </w:p>
    <w:p w:rsidR="00B25547" w:rsidRPr="0042324E" w:rsidRDefault="00B25547" w:rsidP="00B25547">
      <w:pPr>
        <w:jc w:val="both"/>
      </w:pPr>
    </w:p>
    <w:p w:rsidR="00B25547" w:rsidRPr="0042324E" w:rsidRDefault="00B25547" w:rsidP="00B25547">
      <w:pPr>
        <w:jc w:val="both"/>
      </w:pPr>
      <w:r w:rsidRPr="0042324E">
        <w:rPr>
          <w:b/>
        </w:rPr>
        <w:t xml:space="preserve">        </w:t>
      </w:r>
      <w:r w:rsidRPr="0042324E">
        <w:t>Девушка говорит, что боли беспокоят ее преимущественно когда она голодна, и последний приступ был очень сильный. Прием пищи успокаивает боль, но она вновь испытывает боли через 2 часа. Ее част беспокоят изжога и запоры. Она всегда была здорова. Ее дядя страдает язвенной болезнью 12-перстной кишки.</w:t>
      </w:r>
    </w:p>
    <w:p w:rsidR="00B25547" w:rsidRPr="0042324E" w:rsidRDefault="00B25547" w:rsidP="00B25547">
      <w:pPr>
        <w:jc w:val="both"/>
      </w:pPr>
      <w:r w:rsidRPr="0042324E">
        <w:t>Во время осмотра отмечается при пальпации незначительная болезненность в эпигастральной области и в области проекции 12-перстной кишки.</w:t>
      </w:r>
    </w:p>
    <w:p w:rsidR="00B25547" w:rsidRPr="0042324E" w:rsidRDefault="00B25547" w:rsidP="00B25547">
      <w:pPr>
        <w:jc w:val="both"/>
      </w:pPr>
    </w:p>
    <w:p w:rsidR="00B25547" w:rsidRPr="0042324E" w:rsidRDefault="00B25547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Default="00052B5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Default="00DA1D64" w:rsidP="00B25547">
      <w:pPr>
        <w:jc w:val="both"/>
        <w:rPr>
          <w:lang w:val="ru-RU"/>
        </w:rPr>
      </w:pPr>
    </w:p>
    <w:p w:rsidR="00DA1D64" w:rsidRPr="0042324E" w:rsidRDefault="00DA1D64" w:rsidP="00B25547">
      <w:pPr>
        <w:jc w:val="both"/>
        <w:rPr>
          <w:lang w:val="ru-RU"/>
        </w:rPr>
      </w:pPr>
    </w:p>
    <w:p w:rsidR="00052B54" w:rsidRPr="0042324E" w:rsidRDefault="00052B54" w:rsidP="00B25547">
      <w:pPr>
        <w:jc w:val="both"/>
        <w:rPr>
          <w:lang w:val="ru-RU"/>
        </w:rPr>
      </w:pPr>
    </w:p>
    <w:p w:rsidR="00052B54" w:rsidRPr="0042324E" w:rsidRDefault="008571C4" w:rsidP="00B25547">
      <w:pPr>
        <w:jc w:val="both"/>
        <w:rPr>
          <w:b/>
          <w:lang w:val="ru-RU"/>
        </w:rPr>
      </w:pPr>
      <w:r w:rsidRPr="0042324E">
        <w:rPr>
          <w:b/>
          <w:lang w:val="ru-RU"/>
        </w:rPr>
        <w:lastRenderedPageBreak/>
        <w:t>Информация для экзаменатора</w:t>
      </w:r>
    </w:p>
    <w:p w:rsidR="00052B54" w:rsidRPr="0042324E" w:rsidRDefault="00052B54" w:rsidP="00B25547">
      <w:pPr>
        <w:jc w:val="both"/>
        <w:rPr>
          <w:lang w:val="ru-RU"/>
        </w:rPr>
      </w:pPr>
    </w:p>
    <w:p w:rsidR="008571C4" w:rsidRPr="0042324E" w:rsidRDefault="008571C4" w:rsidP="008571C4">
      <w:pPr>
        <w:jc w:val="both"/>
      </w:pPr>
      <w:r w:rsidRPr="0042324E">
        <w:t>В гастроэнтерологическое отделение обратилась девушка 22 лет с жалобами на боли в животе. Соберите анамнез и поставьте предварительный диагноз.</w:t>
      </w:r>
    </w:p>
    <w:p w:rsidR="008571C4" w:rsidRPr="0042324E" w:rsidRDefault="008571C4" w:rsidP="008571C4">
      <w:pPr>
        <w:jc w:val="both"/>
      </w:pPr>
    </w:p>
    <w:p w:rsidR="008571C4" w:rsidRPr="0042324E" w:rsidRDefault="008571C4" w:rsidP="008571C4">
      <w:pPr>
        <w:jc w:val="both"/>
      </w:pPr>
      <w:r w:rsidRPr="0042324E">
        <w:rPr>
          <w:b/>
        </w:rPr>
        <w:t xml:space="preserve">        </w:t>
      </w:r>
      <w:r w:rsidRPr="0042324E">
        <w:t>Девушка говорит, что боли беспокоят ее преимущественно когда она голодна, и последний приступ был очень сильный. Прием пищи успокаивает боль, но она вновь испытывает боли через 2 часа. Ее част беспокоят изжога и запоры. Она всегда была здорова. Ее дядя страдает язвенной болезнью 12-перстной кишки.</w:t>
      </w:r>
    </w:p>
    <w:p w:rsidR="008571C4" w:rsidRPr="0042324E" w:rsidRDefault="008571C4" w:rsidP="008571C4">
      <w:pPr>
        <w:jc w:val="both"/>
      </w:pPr>
      <w:r w:rsidRPr="0042324E">
        <w:t>Во время осмотра отмечается при пальпации незначительная болезненность в эпигастральной области и в области проекции 12-перстной кишки.</w:t>
      </w:r>
    </w:p>
    <w:p w:rsidR="008571C4" w:rsidRPr="0042324E" w:rsidRDefault="008571C4" w:rsidP="008571C4">
      <w:pPr>
        <w:jc w:val="both"/>
      </w:pPr>
    </w:p>
    <w:p w:rsidR="00B25547" w:rsidRPr="0042324E" w:rsidRDefault="008571C4" w:rsidP="00B25547">
      <w:pPr>
        <w:jc w:val="both"/>
        <w:rPr>
          <w:lang w:val="ru-RU"/>
        </w:rPr>
      </w:pPr>
      <w:r w:rsidRPr="0042324E">
        <w:rPr>
          <w:lang w:val="ru-RU"/>
        </w:rPr>
        <w:t xml:space="preserve">Оцените  у студента способность сбора анамнеза, постановки правильного диагноза </w:t>
      </w:r>
    </w:p>
    <w:p w:rsidR="009C7B21" w:rsidRPr="0042324E" w:rsidRDefault="009C7B21" w:rsidP="00B25547">
      <w:pPr>
        <w:jc w:val="both"/>
        <w:rPr>
          <w:lang w:val="ru-RU"/>
        </w:rPr>
      </w:pPr>
    </w:p>
    <w:tbl>
      <w:tblPr>
        <w:tblW w:w="0" w:type="auto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3652"/>
        <w:gridCol w:w="1701"/>
        <w:gridCol w:w="1843"/>
        <w:gridCol w:w="1843"/>
      </w:tblGrid>
      <w:tr w:rsidR="008571C4" w:rsidRPr="0042324E" w:rsidTr="00B310CF">
        <w:tc>
          <w:tcPr>
            <w:tcW w:w="620" w:type="dxa"/>
            <w:shd w:val="clear" w:color="auto" w:fill="auto"/>
          </w:tcPr>
          <w:p w:rsidR="008571C4" w:rsidRPr="0042324E" w:rsidRDefault="008571C4" w:rsidP="00B310CF">
            <w:pPr>
              <w:jc w:val="both"/>
            </w:pPr>
            <w:r w:rsidRPr="0042324E">
              <w:t>№</w:t>
            </w:r>
          </w:p>
        </w:tc>
        <w:tc>
          <w:tcPr>
            <w:tcW w:w="3652" w:type="dxa"/>
          </w:tcPr>
          <w:p w:rsidR="008571C4" w:rsidRPr="0042324E" w:rsidRDefault="008571C4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Этапы выполнения навыка</w:t>
            </w:r>
          </w:p>
        </w:tc>
        <w:tc>
          <w:tcPr>
            <w:tcW w:w="1701" w:type="dxa"/>
          </w:tcPr>
          <w:p w:rsidR="008571C4" w:rsidRPr="0042324E" w:rsidRDefault="008571C4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Не   выполнил</w:t>
            </w:r>
          </w:p>
        </w:tc>
        <w:tc>
          <w:tcPr>
            <w:tcW w:w="1843" w:type="dxa"/>
          </w:tcPr>
          <w:p w:rsidR="008571C4" w:rsidRPr="0042324E" w:rsidRDefault="008571C4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не полностью</w:t>
            </w:r>
          </w:p>
        </w:tc>
        <w:tc>
          <w:tcPr>
            <w:tcW w:w="1843" w:type="dxa"/>
          </w:tcPr>
          <w:p w:rsidR="008571C4" w:rsidRPr="0042324E" w:rsidRDefault="008571C4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полностью</w:t>
            </w:r>
          </w:p>
          <w:p w:rsidR="008571C4" w:rsidRPr="0042324E" w:rsidRDefault="008571C4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jc w:val="both"/>
            </w:pPr>
            <w:r w:rsidRPr="0042324E">
              <w:t>1</w:t>
            </w:r>
          </w:p>
        </w:tc>
        <w:tc>
          <w:tcPr>
            <w:tcW w:w="3652" w:type="dxa"/>
          </w:tcPr>
          <w:p w:rsidR="00B25547" w:rsidRPr="0042324E" w:rsidRDefault="00B25547" w:rsidP="00B310CF">
            <w:pPr>
              <w:jc w:val="both"/>
            </w:pPr>
            <w:r w:rsidRPr="0042324E">
              <w:t>Боль возникает на «голодный» желудок, через 2 часа после приема пищи. Прием пищи успокаивает боль Часто беспокоят изжога и запоры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:rsidR="00B25547" w:rsidRPr="00DA1D64" w:rsidRDefault="00DA1D64" w:rsidP="00DA1D64">
            <w:pPr>
              <w:ind w:firstLine="708"/>
              <w:rPr>
                <w:lang w:val="ru-RU"/>
              </w:rPr>
            </w:pPr>
            <w:r>
              <w:t>2</w:t>
            </w: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jc w:val="both"/>
            </w:pPr>
            <w:r w:rsidRPr="0042324E">
              <w:t>2</w:t>
            </w:r>
          </w:p>
        </w:tc>
        <w:tc>
          <w:tcPr>
            <w:tcW w:w="3652" w:type="dxa"/>
          </w:tcPr>
          <w:p w:rsidR="00B25547" w:rsidRPr="0042324E" w:rsidRDefault="00B25547" w:rsidP="00B310CF">
            <w:pPr>
              <w:jc w:val="both"/>
            </w:pPr>
            <w:r w:rsidRPr="0042324E">
              <w:t>Наследственная предрасположенность: дядя страдает ЯБ ДПК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2</w:t>
            </w: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pStyle w:val="5"/>
              <w:spacing w:before="0"/>
              <w:rPr>
                <w:rFonts w:ascii="Times New Roman" w:hAnsi="Times New Roman" w:cs="Times New Roman"/>
                <w:b/>
                <w:i/>
              </w:rPr>
            </w:pPr>
            <w:r w:rsidRPr="0042324E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652" w:type="dxa"/>
          </w:tcPr>
          <w:p w:rsidR="00B25547" w:rsidRPr="0042324E" w:rsidRDefault="00B25547" w:rsidP="00B310CF">
            <w:pPr>
              <w:pStyle w:val="5"/>
              <w:spacing w:before="0" w:line="276" w:lineRule="auto"/>
              <w:rPr>
                <w:rFonts w:ascii="Times New Roman" w:hAnsi="Times New Roman" w:cs="Times New Roman"/>
                <w:b/>
                <w:i/>
              </w:rPr>
            </w:pPr>
            <w:r w:rsidRPr="0042324E">
              <w:rPr>
                <w:rFonts w:ascii="Times New Roman" w:hAnsi="Times New Roman" w:cs="Times New Roman"/>
                <w:b/>
                <w:i/>
              </w:rPr>
              <w:t>Провоцирующие факторы: приём пищи.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</w:p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843" w:type="dxa"/>
          </w:tcPr>
          <w:p w:rsidR="00B25547" w:rsidRPr="0042324E" w:rsidRDefault="00B25547" w:rsidP="00B310CF">
            <w:pPr>
              <w:jc w:val="center"/>
            </w:pPr>
          </w:p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:rsidR="00B25547" w:rsidRPr="0042324E" w:rsidRDefault="00B25547" w:rsidP="00B310CF">
            <w:pPr>
              <w:jc w:val="center"/>
            </w:pPr>
          </w:p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2</w:t>
            </w: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jc w:val="both"/>
            </w:pPr>
            <w:r w:rsidRPr="0042324E">
              <w:t>4</w:t>
            </w:r>
          </w:p>
        </w:tc>
        <w:tc>
          <w:tcPr>
            <w:tcW w:w="3652" w:type="dxa"/>
          </w:tcPr>
          <w:p w:rsidR="00B25547" w:rsidRPr="0042324E" w:rsidRDefault="00B25547" w:rsidP="00B310CF">
            <w:pPr>
              <w:jc w:val="both"/>
            </w:pPr>
            <w:r w:rsidRPr="0042324E">
              <w:t xml:space="preserve">При пальпации болезненность в области проекции 12-перстной кишки  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2</w:t>
            </w: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jc w:val="both"/>
            </w:pPr>
            <w:r w:rsidRPr="0042324E">
              <w:t>5</w:t>
            </w:r>
          </w:p>
        </w:tc>
        <w:tc>
          <w:tcPr>
            <w:tcW w:w="3652" w:type="dxa"/>
          </w:tcPr>
          <w:p w:rsidR="00B25547" w:rsidRPr="0042324E" w:rsidRDefault="00B25547" w:rsidP="00B310CF">
            <w:pPr>
              <w:jc w:val="both"/>
            </w:pPr>
            <w:r w:rsidRPr="0042324E">
              <w:t>Диагноз: язвенная болезнь 12-перстной кишки в стадии обострения.</w:t>
            </w:r>
          </w:p>
        </w:tc>
        <w:tc>
          <w:tcPr>
            <w:tcW w:w="1701" w:type="dxa"/>
          </w:tcPr>
          <w:p w:rsidR="00B25547" w:rsidRPr="0042324E" w:rsidRDefault="00B25547" w:rsidP="00B310CF">
            <w:pPr>
              <w:jc w:val="center"/>
            </w:pPr>
            <w:r w:rsidRPr="0042324E">
              <w:t>0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lang w:val="ru-RU"/>
              </w:rPr>
            </w:pPr>
            <w:r>
              <w:t>2</w:t>
            </w:r>
          </w:p>
        </w:tc>
      </w:tr>
      <w:tr w:rsidR="00B25547" w:rsidRPr="0042324E" w:rsidTr="00B310CF">
        <w:tc>
          <w:tcPr>
            <w:tcW w:w="620" w:type="dxa"/>
            <w:shd w:val="clear" w:color="auto" w:fill="auto"/>
          </w:tcPr>
          <w:p w:rsidR="00B25547" w:rsidRPr="0042324E" w:rsidRDefault="00B25547" w:rsidP="00B310CF">
            <w:pPr>
              <w:jc w:val="both"/>
            </w:pPr>
          </w:p>
        </w:tc>
        <w:tc>
          <w:tcPr>
            <w:tcW w:w="3652" w:type="dxa"/>
          </w:tcPr>
          <w:p w:rsidR="00B25547" w:rsidRPr="00DA1D64" w:rsidRDefault="003F060E" w:rsidP="00B310CF">
            <w:pPr>
              <w:jc w:val="both"/>
              <w:rPr>
                <w:b/>
                <w:lang w:val="ru-RU"/>
              </w:rPr>
            </w:pPr>
            <w:r w:rsidRPr="00DA1D64">
              <w:rPr>
                <w:b/>
                <w:lang w:val="ru-RU"/>
              </w:rPr>
              <w:t xml:space="preserve">Всего баллы </w:t>
            </w:r>
          </w:p>
        </w:tc>
        <w:tc>
          <w:tcPr>
            <w:tcW w:w="1701" w:type="dxa"/>
          </w:tcPr>
          <w:p w:rsidR="00B25547" w:rsidRPr="00DA1D64" w:rsidRDefault="00B25547" w:rsidP="00B310CF">
            <w:pPr>
              <w:jc w:val="center"/>
              <w:rPr>
                <w:b/>
              </w:rPr>
            </w:pPr>
            <w:r w:rsidRPr="00DA1D64">
              <w:rPr>
                <w:b/>
              </w:rPr>
              <w:t>0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b/>
                <w:lang w:val="ru-RU"/>
              </w:rPr>
            </w:pPr>
            <w:r w:rsidRPr="00DA1D64">
              <w:rPr>
                <w:b/>
              </w:rPr>
              <w:t>5</w:t>
            </w:r>
          </w:p>
        </w:tc>
        <w:tc>
          <w:tcPr>
            <w:tcW w:w="1843" w:type="dxa"/>
          </w:tcPr>
          <w:p w:rsidR="00B25547" w:rsidRPr="00DA1D64" w:rsidRDefault="00DA1D64" w:rsidP="00B310CF">
            <w:pPr>
              <w:jc w:val="center"/>
              <w:rPr>
                <w:b/>
                <w:lang w:val="ru-RU"/>
              </w:rPr>
            </w:pPr>
            <w:r w:rsidRPr="00DA1D64">
              <w:rPr>
                <w:b/>
              </w:rPr>
              <w:t>10</w:t>
            </w:r>
          </w:p>
          <w:p w:rsidR="00DA1D64" w:rsidRPr="00DA1D64" w:rsidRDefault="00DA1D64" w:rsidP="00B310CF">
            <w:pPr>
              <w:jc w:val="center"/>
              <w:rPr>
                <w:b/>
                <w:lang w:val="ru-RU"/>
              </w:rPr>
            </w:pPr>
          </w:p>
        </w:tc>
      </w:tr>
    </w:tbl>
    <w:p w:rsidR="00B25547" w:rsidRPr="0042324E" w:rsidRDefault="00B25547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Pr="0042324E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3F060E">
      <w:pPr>
        <w:rPr>
          <w:b/>
          <w:color w:val="000000"/>
          <w:lang w:val="ru-RU"/>
        </w:rPr>
      </w:pPr>
    </w:p>
    <w:p w:rsidR="003F060E" w:rsidRPr="0042324E" w:rsidRDefault="003F060E" w:rsidP="003F060E">
      <w:pPr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t xml:space="preserve">Информация для студента </w:t>
      </w:r>
    </w:p>
    <w:p w:rsidR="003F060E" w:rsidRPr="0042324E" w:rsidRDefault="003F060E" w:rsidP="003F060E">
      <w:pPr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  <w:r w:rsidRPr="0042324E">
        <w:rPr>
          <w:color w:val="000000"/>
        </w:rPr>
        <w:t xml:space="preserve">Больной 67 лет, поступил с жалобами на кашель, одышку, кровохарканье, которое отмечает в течение последних 2 месяцев, и похудание. </w:t>
      </w:r>
    </w:p>
    <w:p w:rsidR="003F060E" w:rsidRPr="0042324E" w:rsidRDefault="003F060E" w:rsidP="003F060E">
      <w:pPr>
        <w:ind w:firstLine="708"/>
        <w:rPr>
          <w:color w:val="000000"/>
        </w:rPr>
      </w:pPr>
      <w:r w:rsidRPr="0042324E">
        <w:rPr>
          <w:color w:val="000000"/>
        </w:rPr>
        <w:t>Необходимо правильно собрать анамнез и поставить предварительный диагноз (не менее 5 этапов, максимальная оценка 100 баллов).</w:t>
      </w: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ru-RU"/>
        </w:rPr>
      </w:pPr>
    </w:p>
    <w:p w:rsidR="003F060E" w:rsidRDefault="003F060E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Default="00DA1D64" w:rsidP="003F060E">
      <w:pPr>
        <w:ind w:firstLine="708"/>
        <w:jc w:val="both"/>
        <w:rPr>
          <w:color w:val="000000"/>
          <w:lang w:val="ru-RU"/>
        </w:rPr>
      </w:pPr>
    </w:p>
    <w:p w:rsidR="00DA1D64" w:rsidRPr="0042324E" w:rsidRDefault="00DA1D64" w:rsidP="003F060E">
      <w:pPr>
        <w:ind w:firstLine="708"/>
        <w:jc w:val="both"/>
        <w:rPr>
          <w:color w:val="000000"/>
          <w:lang w:val="ru-RU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  <w:lang w:val="ru-RU"/>
        </w:rPr>
      </w:pPr>
      <w:r w:rsidRPr="0042324E">
        <w:rPr>
          <w:b/>
          <w:color w:val="000000"/>
        </w:rPr>
        <w:t xml:space="preserve">Ситуация для обучения больного </w:t>
      </w: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  <w:r w:rsidRPr="0042324E">
        <w:rPr>
          <w:color w:val="000000"/>
        </w:rPr>
        <w:t xml:space="preserve">Больной 67 лет, поступил с жалобами на одышку, кровохарканье, которое отмечает в течение последних 2 месяцев. Раньше в мокроте была  свернувшаяся кровь, но сейчас отмечает свежую, алую кровь. Одышка и кашель начинают беспокоить больного при подъеме на лестницу, после серьезной физической нагрузки. Болей в груди нет. Но в последнее время потерял в весе </w:t>
      </w:r>
      <w:smartTag w:uri="urn:schemas-microsoft-com:office:smarttags" w:element="metricconverter">
        <w:smartTagPr>
          <w:attr w:name="ProductID" w:val="8 килограмм"/>
        </w:smartTagPr>
        <w:r w:rsidRPr="0042324E">
          <w:rPr>
            <w:color w:val="000000"/>
          </w:rPr>
          <w:t>8 килограмм</w:t>
        </w:r>
      </w:smartTag>
      <w:r w:rsidRPr="0042324E">
        <w:rPr>
          <w:color w:val="000000"/>
        </w:rPr>
        <w:t>, стал сонливым, апатичным, отмечает отсутствие аппетита. Неделю тому назад отмечает осиплость голоса. Стаж курения 32 года, выпивает примерно по 7 кружек пива в неделю. Не работает, пенсионер, бывший слесарь.</w:t>
      </w:r>
    </w:p>
    <w:p w:rsidR="003F060E" w:rsidRPr="0042324E" w:rsidRDefault="003F060E" w:rsidP="003F060E">
      <w:pPr>
        <w:ind w:firstLine="708"/>
        <w:jc w:val="both"/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uz-Latn-UZ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uz-Latn-UZ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  <w:lang w:val="uz-Latn-UZ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Pr="0042324E" w:rsidRDefault="003F060E" w:rsidP="003F060E">
      <w:pPr>
        <w:jc w:val="center"/>
        <w:rPr>
          <w:b/>
          <w:color w:val="000000"/>
        </w:rPr>
      </w:pPr>
    </w:p>
    <w:p w:rsidR="003F060E" w:rsidRDefault="003F060E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Default="00DA1D64" w:rsidP="003F060E">
      <w:pPr>
        <w:jc w:val="center"/>
        <w:rPr>
          <w:b/>
          <w:color w:val="000000"/>
          <w:lang w:val="ru-RU"/>
        </w:rPr>
      </w:pPr>
    </w:p>
    <w:p w:rsidR="00DA1D64" w:rsidRPr="00DA1D64" w:rsidRDefault="00DA1D64" w:rsidP="003F060E">
      <w:pPr>
        <w:jc w:val="center"/>
        <w:rPr>
          <w:b/>
          <w:color w:val="000000"/>
          <w:lang w:val="ru-RU"/>
        </w:rPr>
      </w:pPr>
    </w:p>
    <w:p w:rsidR="003F060E" w:rsidRPr="0042324E" w:rsidRDefault="003F060E" w:rsidP="003F060E">
      <w:pPr>
        <w:rPr>
          <w:b/>
          <w:color w:val="000000"/>
          <w:lang w:val="ru-RU"/>
        </w:rPr>
      </w:pPr>
    </w:p>
    <w:p w:rsidR="003F060E" w:rsidRPr="0042324E" w:rsidRDefault="003F060E" w:rsidP="003F060E">
      <w:pPr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t xml:space="preserve">Информация для экзаменатора </w:t>
      </w:r>
    </w:p>
    <w:p w:rsidR="003F060E" w:rsidRPr="0042324E" w:rsidRDefault="003F060E" w:rsidP="003F060E">
      <w:pPr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  <w:r w:rsidRPr="0042324E">
        <w:rPr>
          <w:color w:val="000000"/>
        </w:rPr>
        <w:t xml:space="preserve">Больной 67 лет, поступил с жалобами на кашель, одышку, кровохарканье, которое отмечает в течение последних 2 месяцев, и похудание. </w:t>
      </w:r>
    </w:p>
    <w:p w:rsidR="003F060E" w:rsidRPr="0042324E" w:rsidRDefault="003F060E" w:rsidP="003F060E">
      <w:pPr>
        <w:ind w:firstLine="708"/>
        <w:rPr>
          <w:color w:val="000000"/>
        </w:rPr>
      </w:pPr>
      <w:r w:rsidRPr="0042324E">
        <w:rPr>
          <w:color w:val="000000"/>
        </w:rPr>
        <w:t>Необходимо правильно собрать анамнез и поставить предварительный диагноз (не менее 5 этапов, максимальная оценка 10 баллов).</w:t>
      </w:r>
    </w:p>
    <w:p w:rsidR="003F060E" w:rsidRPr="0042324E" w:rsidRDefault="003F060E" w:rsidP="003F060E">
      <w:pPr>
        <w:ind w:firstLine="708"/>
        <w:jc w:val="both"/>
        <w:rPr>
          <w:color w:val="000000"/>
        </w:rPr>
      </w:pPr>
    </w:p>
    <w:p w:rsidR="003F060E" w:rsidRPr="0042324E" w:rsidRDefault="003F060E" w:rsidP="003F060E">
      <w:pPr>
        <w:ind w:firstLine="708"/>
        <w:jc w:val="both"/>
        <w:rPr>
          <w:color w:val="000000"/>
        </w:rPr>
      </w:pPr>
      <w:r w:rsidRPr="0042324E">
        <w:rPr>
          <w:color w:val="000000"/>
        </w:rPr>
        <w:t xml:space="preserve">Больной 67 лет, поступил с жалобами на одышку, кровохарканье, которое отмечает в течение последних 2 месяцев. Раньше в мокроте была  свернувшаяся кровь, но сейчас отмечает свежую, алую кровь. Одышка и кашель начинают беспокоить больного при подъеме на лестницу, после серьезной физической нагрузки. Болей в груди нет. Но в последнее время потерял в весе </w:t>
      </w:r>
      <w:smartTag w:uri="urn:schemas-microsoft-com:office:smarttags" w:element="metricconverter">
        <w:smartTagPr>
          <w:attr w:name="ProductID" w:val="8 килограмм"/>
        </w:smartTagPr>
        <w:r w:rsidRPr="0042324E">
          <w:rPr>
            <w:color w:val="000000"/>
          </w:rPr>
          <w:t>8 килограмм</w:t>
        </w:r>
      </w:smartTag>
      <w:r w:rsidRPr="0042324E">
        <w:rPr>
          <w:color w:val="000000"/>
        </w:rPr>
        <w:t>, стал сонливым, апатичным, отмечает отсутствие аппетита. Неделю тому назад отмечает осиплость голоса. Стаж курения 32 года, выпивает примерно по 7 кружек пива в неделю. Не работает, пенсионер, бывший слесарь.</w:t>
      </w:r>
    </w:p>
    <w:p w:rsidR="003F060E" w:rsidRPr="0042324E" w:rsidRDefault="003F060E" w:rsidP="003F060E">
      <w:pPr>
        <w:ind w:firstLine="708"/>
        <w:jc w:val="both"/>
        <w:rPr>
          <w:color w:val="000000"/>
          <w:lang w:val="uz-Latn-UZ"/>
        </w:rPr>
      </w:pPr>
    </w:p>
    <w:p w:rsidR="003F060E" w:rsidRPr="0042324E" w:rsidRDefault="003F060E" w:rsidP="003F060E">
      <w:pPr>
        <w:tabs>
          <w:tab w:val="left" w:pos="2520"/>
        </w:tabs>
        <w:rPr>
          <w:color w:val="000000"/>
        </w:rPr>
      </w:pPr>
    </w:p>
    <w:tbl>
      <w:tblPr>
        <w:tblW w:w="10249" w:type="dxa"/>
        <w:tblInd w:w="-601" w:type="dxa"/>
        <w:tblLook w:val="01E0" w:firstRow="1" w:lastRow="1" w:firstColumn="1" w:lastColumn="1" w:noHBand="0" w:noVBand="0"/>
      </w:tblPr>
      <w:tblGrid>
        <w:gridCol w:w="567"/>
        <w:gridCol w:w="4873"/>
        <w:gridCol w:w="1598"/>
        <w:gridCol w:w="1611"/>
        <w:gridCol w:w="1600"/>
      </w:tblGrid>
      <w:tr w:rsidR="003F060E" w:rsidRPr="0042324E" w:rsidTr="00775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№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Этапы выполнения навыка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Не   выполнил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не полностью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24E">
              <w:rPr>
                <w:rFonts w:ascii="Times New Roman" w:hAnsi="Times New Roman"/>
                <w:b/>
                <w:sz w:val="24"/>
                <w:szCs w:val="24"/>
              </w:rPr>
              <w:t>Выполнил полностью</w:t>
            </w:r>
          </w:p>
          <w:p w:rsidR="003F060E" w:rsidRPr="0042324E" w:rsidRDefault="003F060E" w:rsidP="00B310C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rPr>
                <w:color w:val="000000"/>
              </w:rPr>
            </w:pPr>
            <w:r w:rsidRPr="0042324E">
              <w:rPr>
                <w:color w:val="000000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Вежливо представился, установил контакт, начал опрос. Установил длительность настоящих жалоб.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rPr>
                <w:color w:val="000000"/>
              </w:rPr>
            </w:pPr>
            <w:r w:rsidRPr="0042324E">
              <w:rPr>
                <w:color w:val="000000"/>
              </w:rPr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Выяснил характер жалоб (кровохарканье, похудание и т.д.). Установил сопутствующие симптомы (слабость, апатию, сонливость и т.д.).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rPr>
                <w:color w:val="000000"/>
              </w:rPr>
            </w:pPr>
            <w:r w:rsidRPr="0042324E">
              <w:rPr>
                <w:color w:val="000000"/>
              </w:rPr>
              <w:t>3.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Установил другие респираторные симптомы (кровохарканье, боли в груди, одышку и т.д.).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rPr>
                <w:color w:val="000000"/>
              </w:rPr>
            </w:pPr>
            <w:r w:rsidRPr="0042324E">
              <w:rPr>
                <w:color w:val="000000"/>
              </w:rPr>
              <w:t>4.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Выявил симптом  - осиплость голоса. Установил факторы риска – курение, алкоголь, профессия.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rPr>
                <w:color w:val="000000"/>
              </w:rPr>
            </w:pPr>
            <w:r w:rsidRPr="0042324E">
              <w:rPr>
                <w:color w:val="000000"/>
              </w:rPr>
              <w:t>5.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Поставил предварительный диагноз правильно – Рак легкого, возможно карцинома.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jc w:val="center"/>
              <w:rPr>
                <w:color w:val="000000"/>
              </w:rPr>
            </w:pPr>
          </w:p>
          <w:p w:rsidR="003F060E" w:rsidRPr="0042324E" w:rsidRDefault="003F060E" w:rsidP="003F060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3F060E" w:rsidRPr="0042324E" w:rsidTr="00B31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2324E" w:rsidRDefault="003F060E" w:rsidP="00B310CF">
            <w:pPr>
              <w:tabs>
                <w:tab w:val="left" w:pos="2520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64" w:rsidRDefault="00DA1D64" w:rsidP="00DA1D64">
            <w:pPr>
              <w:tabs>
                <w:tab w:val="left" w:pos="2520"/>
              </w:tabs>
              <w:jc w:val="center"/>
              <w:rPr>
                <w:b/>
                <w:color w:val="000000"/>
                <w:lang w:val="ru-RU"/>
              </w:rPr>
            </w:pPr>
          </w:p>
          <w:p w:rsidR="003F060E" w:rsidRPr="00DA1D64" w:rsidRDefault="003F060E" w:rsidP="00DA1D64">
            <w:pPr>
              <w:tabs>
                <w:tab w:val="left" w:pos="2520"/>
              </w:tabs>
              <w:jc w:val="center"/>
              <w:rPr>
                <w:b/>
                <w:color w:val="000000"/>
                <w:lang w:val="ru-RU"/>
              </w:rPr>
            </w:pPr>
            <w:r w:rsidRPr="00DA1D64">
              <w:rPr>
                <w:b/>
                <w:color w:val="000000"/>
                <w:lang w:val="ru-RU"/>
              </w:rPr>
              <w:t>Всего баллы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Pr="00DA1D64" w:rsidRDefault="003F060E" w:rsidP="00DA1D64">
            <w:pPr>
              <w:tabs>
                <w:tab w:val="left" w:pos="2520"/>
              </w:tabs>
              <w:jc w:val="center"/>
              <w:rPr>
                <w:b/>
                <w:color w:val="000000"/>
              </w:rPr>
            </w:pPr>
            <w:r w:rsidRPr="00DA1D64">
              <w:rPr>
                <w:b/>
                <w:color w:val="000000"/>
              </w:rPr>
              <w:t>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DA1D64" w:rsidRDefault="003F060E" w:rsidP="00DA1D64">
            <w:pPr>
              <w:jc w:val="center"/>
              <w:rPr>
                <w:b/>
                <w:color w:val="000000"/>
                <w:lang w:val="en-US"/>
              </w:rPr>
            </w:pPr>
          </w:p>
          <w:p w:rsidR="003F060E" w:rsidRDefault="003F060E" w:rsidP="00DA1D64">
            <w:pPr>
              <w:jc w:val="center"/>
              <w:rPr>
                <w:b/>
                <w:color w:val="000000"/>
                <w:lang w:val="ru-RU"/>
              </w:rPr>
            </w:pPr>
            <w:r w:rsidRPr="00DA1D64">
              <w:rPr>
                <w:b/>
                <w:color w:val="000000"/>
              </w:rPr>
              <w:t>5</w:t>
            </w:r>
          </w:p>
          <w:p w:rsidR="00DA1D64" w:rsidRPr="00DA1D64" w:rsidRDefault="00DA1D64" w:rsidP="00DA1D64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DA1D64" w:rsidRDefault="003F060E" w:rsidP="00DA1D64">
            <w:pPr>
              <w:jc w:val="center"/>
              <w:rPr>
                <w:b/>
                <w:color w:val="000000"/>
                <w:lang w:val="en-US"/>
              </w:rPr>
            </w:pPr>
          </w:p>
          <w:p w:rsidR="003F060E" w:rsidRPr="00DA1D64" w:rsidRDefault="003F060E" w:rsidP="00DA1D64">
            <w:pPr>
              <w:jc w:val="center"/>
              <w:rPr>
                <w:b/>
                <w:color w:val="000000"/>
              </w:rPr>
            </w:pPr>
            <w:r w:rsidRPr="00DA1D64">
              <w:rPr>
                <w:b/>
                <w:color w:val="000000"/>
              </w:rPr>
              <w:t>1</w:t>
            </w:r>
            <w:r w:rsidRPr="00DA1D64">
              <w:rPr>
                <w:b/>
                <w:color w:val="000000"/>
                <w:lang w:val="en-US"/>
              </w:rPr>
              <w:t>0</w:t>
            </w:r>
          </w:p>
        </w:tc>
      </w:tr>
    </w:tbl>
    <w:p w:rsidR="003F060E" w:rsidRPr="0042324E" w:rsidRDefault="003F060E" w:rsidP="003F060E"/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DA1D64" w:rsidRPr="0042324E" w:rsidRDefault="00DA1D64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t xml:space="preserve">Информация для студента </w:t>
      </w:r>
    </w:p>
    <w:p w:rsidR="004D0FF1" w:rsidRPr="0042324E" w:rsidRDefault="004D0FF1" w:rsidP="004D0FF1">
      <w:pPr>
        <w:jc w:val="center"/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DA1D64" w:rsidRDefault="004D0FF1" w:rsidP="004D0FF1">
      <w:pPr>
        <w:ind w:firstLine="708"/>
        <w:jc w:val="both"/>
        <w:rPr>
          <w:color w:val="000000"/>
          <w:lang w:val="ru-RU"/>
        </w:rPr>
      </w:pPr>
      <w:r w:rsidRPr="0042324E">
        <w:rPr>
          <w:color w:val="000000"/>
        </w:rPr>
        <w:t xml:space="preserve">Вы врач поликлиники,  поступил больной 40 лет с жалобами на кашель с выделением мокроты. При аускультации слышны влажные хрипы, при пальпации голосовое дрожание усилено. </w:t>
      </w:r>
    </w:p>
    <w:p w:rsidR="00DA1D64" w:rsidRDefault="00DA1D64" w:rsidP="004D0FF1">
      <w:pPr>
        <w:ind w:firstLine="708"/>
        <w:jc w:val="both"/>
        <w:rPr>
          <w:color w:val="000000"/>
          <w:lang w:val="ru-RU"/>
        </w:rPr>
      </w:pPr>
    </w:p>
    <w:p w:rsidR="004D0FF1" w:rsidRPr="0042324E" w:rsidRDefault="004D0FF1" w:rsidP="004D0FF1">
      <w:pPr>
        <w:ind w:firstLine="708"/>
        <w:jc w:val="both"/>
        <w:rPr>
          <w:color w:val="000000"/>
        </w:rPr>
      </w:pPr>
      <w:r w:rsidRPr="0042324E">
        <w:rPr>
          <w:color w:val="000000"/>
        </w:rPr>
        <w:t>Соберите анамнез и поставьте предварительный диагноз (не менее 5</w:t>
      </w:r>
      <w:r w:rsidR="00DA1D64">
        <w:rPr>
          <w:color w:val="000000"/>
        </w:rPr>
        <w:t xml:space="preserve"> этапов, максимальная оценка 10</w:t>
      </w:r>
      <w:r w:rsidRPr="0042324E">
        <w:rPr>
          <w:color w:val="000000"/>
        </w:rPr>
        <w:t xml:space="preserve"> баллов).</w:t>
      </w:r>
    </w:p>
    <w:p w:rsidR="004D0FF1" w:rsidRPr="0042324E" w:rsidRDefault="004D0FF1" w:rsidP="004D0FF1">
      <w:pPr>
        <w:pStyle w:val="2"/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4D0FF1" w:rsidRPr="0042324E" w:rsidRDefault="004D0FF1" w:rsidP="004D0FF1">
      <w:pPr>
        <w:rPr>
          <w:b/>
          <w:color w:val="000000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Default="004D0FF1" w:rsidP="004D0FF1">
      <w:pPr>
        <w:rPr>
          <w:b/>
          <w:color w:val="000000"/>
          <w:lang w:val="ru-RU"/>
        </w:rPr>
      </w:pPr>
    </w:p>
    <w:p w:rsidR="00DA1D64" w:rsidRDefault="00DA1D64" w:rsidP="004D0FF1">
      <w:pPr>
        <w:rPr>
          <w:b/>
          <w:color w:val="000000"/>
          <w:lang w:val="ru-RU"/>
        </w:rPr>
      </w:pPr>
    </w:p>
    <w:p w:rsidR="00DA1D64" w:rsidRDefault="00DA1D64" w:rsidP="004D0FF1">
      <w:pPr>
        <w:rPr>
          <w:b/>
          <w:color w:val="000000"/>
          <w:lang w:val="ru-RU"/>
        </w:rPr>
      </w:pPr>
    </w:p>
    <w:p w:rsidR="00DA1D64" w:rsidRDefault="00DA1D64" w:rsidP="004D0FF1">
      <w:pPr>
        <w:rPr>
          <w:b/>
          <w:color w:val="000000"/>
          <w:lang w:val="ru-RU"/>
        </w:rPr>
      </w:pPr>
    </w:p>
    <w:p w:rsidR="00DA1D64" w:rsidRDefault="00DA1D64" w:rsidP="004D0FF1">
      <w:pPr>
        <w:rPr>
          <w:b/>
          <w:color w:val="000000"/>
          <w:lang w:val="ru-RU"/>
        </w:rPr>
      </w:pPr>
    </w:p>
    <w:p w:rsidR="00DA1D64" w:rsidRDefault="00DA1D64" w:rsidP="004D0FF1">
      <w:pPr>
        <w:rPr>
          <w:b/>
          <w:color w:val="000000"/>
          <w:lang w:val="ru-RU"/>
        </w:rPr>
      </w:pPr>
    </w:p>
    <w:p w:rsidR="00DA1D64" w:rsidRPr="0042324E" w:rsidRDefault="00DA1D64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  <w:lang w:val="ru-RU"/>
        </w:rPr>
      </w:pPr>
    </w:p>
    <w:p w:rsidR="004D0FF1" w:rsidRPr="0042324E" w:rsidRDefault="004D0FF1" w:rsidP="004D0FF1">
      <w:pPr>
        <w:rPr>
          <w:b/>
          <w:color w:val="000000"/>
        </w:rPr>
      </w:pPr>
    </w:p>
    <w:p w:rsidR="004D0FF1" w:rsidRPr="0042324E" w:rsidRDefault="004D0FF1" w:rsidP="004D0FF1">
      <w:pPr>
        <w:jc w:val="center"/>
        <w:rPr>
          <w:b/>
          <w:color w:val="000000"/>
        </w:rPr>
      </w:pPr>
      <w:r w:rsidRPr="0042324E">
        <w:rPr>
          <w:b/>
          <w:color w:val="000000"/>
        </w:rPr>
        <w:t>Ситуация для обучения больного</w:t>
      </w:r>
      <w:r w:rsidRPr="0042324E">
        <w:rPr>
          <w:color w:val="000000"/>
        </w:rPr>
        <w:t xml:space="preserve"> </w:t>
      </w:r>
      <w:r w:rsidR="002904BA" w:rsidRPr="0042324E">
        <w:rPr>
          <w:b/>
          <w:color w:val="000000"/>
          <w:lang w:val="ru-RU"/>
        </w:rPr>
        <w:t>(</w:t>
      </w:r>
      <w:r w:rsidRPr="0042324E">
        <w:rPr>
          <w:b/>
          <w:color w:val="000000"/>
        </w:rPr>
        <w:t>пульмонология)</w:t>
      </w:r>
    </w:p>
    <w:p w:rsidR="004D0FF1" w:rsidRPr="0042324E" w:rsidRDefault="004D0FF1" w:rsidP="004D0FF1">
      <w:pPr>
        <w:rPr>
          <w:color w:val="000000"/>
        </w:rPr>
      </w:pPr>
    </w:p>
    <w:p w:rsidR="004D0FF1" w:rsidRPr="0042324E" w:rsidRDefault="004D0FF1" w:rsidP="004D0FF1">
      <w:pPr>
        <w:ind w:firstLine="708"/>
        <w:jc w:val="both"/>
        <w:rPr>
          <w:color w:val="000000"/>
        </w:rPr>
      </w:pPr>
      <w:r w:rsidRPr="0042324E">
        <w:rPr>
          <w:color w:val="000000"/>
        </w:rPr>
        <w:t>Больной мужчина 40 лет,  обратился с жалобами на кашель приступообразного характера с выделением мокроты. Температура тела 38С,  одышка при физической нагрузке, кашель появился 2 месяца тому назад. В последние дни кашель усилился, повысилась температура тела, цианоза нет; с детства ничем не болел, аллергический анамнез и наследственность не отягощены. Курит пачку сигарет в день.</w:t>
      </w:r>
    </w:p>
    <w:p w:rsidR="004D0FF1" w:rsidRPr="0042324E" w:rsidRDefault="004D0FF1" w:rsidP="004D0FF1">
      <w:pPr>
        <w:rPr>
          <w:color w:val="000000"/>
        </w:rPr>
      </w:pPr>
      <w:r w:rsidRPr="0042324E">
        <w:rPr>
          <w:color w:val="000000"/>
        </w:rPr>
        <w:t xml:space="preserve">                                    </w:t>
      </w:r>
    </w:p>
    <w:p w:rsidR="004D0FF1" w:rsidRPr="0042324E" w:rsidRDefault="004D0FF1" w:rsidP="004D0FF1">
      <w:pPr>
        <w:rPr>
          <w:color w:val="000000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2904BA" w:rsidRPr="0042324E" w:rsidRDefault="002904BA" w:rsidP="004D0FF1">
      <w:pPr>
        <w:rPr>
          <w:color w:val="000000"/>
          <w:lang w:val="ru-RU"/>
        </w:rPr>
      </w:pPr>
    </w:p>
    <w:p w:rsidR="004D0FF1" w:rsidRDefault="004D0FF1" w:rsidP="004D0FF1">
      <w:pPr>
        <w:rPr>
          <w:color w:val="000000"/>
          <w:lang w:val="ru-RU"/>
        </w:rPr>
      </w:pPr>
      <w:r w:rsidRPr="0042324E">
        <w:rPr>
          <w:color w:val="000000"/>
          <w:lang w:val="uz-Latn-UZ"/>
        </w:rPr>
        <w:t>.</w:t>
      </w:r>
    </w:p>
    <w:p w:rsidR="00DA1D64" w:rsidRDefault="00DA1D64" w:rsidP="004D0FF1">
      <w:pPr>
        <w:rPr>
          <w:color w:val="000000"/>
          <w:lang w:val="ru-RU"/>
        </w:rPr>
      </w:pPr>
    </w:p>
    <w:p w:rsidR="00DA1D64" w:rsidRDefault="00DA1D64" w:rsidP="004D0FF1">
      <w:pPr>
        <w:rPr>
          <w:color w:val="000000"/>
          <w:lang w:val="ru-RU"/>
        </w:rPr>
      </w:pPr>
    </w:p>
    <w:p w:rsidR="00DA1D64" w:rsidRDefault="00DA1D64" w:rsidP="004D0FF1">
      <w:pPr>
        <w:rPr>
          <w:color w:val="000000"/>
          <w:lang w:val="ru-RU"/>
        </w:rPr>
      </w:pPr>
    </w:p>
    <w:p w:rsidR="00DA1D64" w:rsidRDefault="00DA1D64" w:rsidP="004D0FF1">
      <w:pPr>
        <w:rPr>
          <w:color w:val="000000"/>
          <w:lang w:val="ru-RU"/>
        </w:rPr>
      </w:pPr>
    </w:p>
    <w:p w:rsidR="00DA1D64" w:rsidRDefault="00DA1D64" w:rsidP="004D0FF1">
      <w:pPr>
        <w:rPr>
          <w:color w:val="000000"/>
          <w:lang w:val="ru-RU"/>
        </w:rPr>
      </w:pPr>
    </w:p>
    <w:p w:rsidR="00DA1D64" w:rsidRPr="00DA1D64" w:rsidRDefault="00DA1D64" w:rsidP="004D0FF1">
      <w:pPr>
        <w:rPr>
          <w:color w:val="000000"/>
          <w:lang w:val="ru-RU"/>
        </w:rPr>
      </w:pPr>
    </w:p>
    <w:p w:rsidR="004D0FF1" w:rsidRPr="0042324E" w:rsidRDefault="004D0FF1" w:rsidP="002904BA">
      <w:pPr>
        <w:rPr>
          <w:b/>
          <w:color w:val="000000"/>
        </w:rPr>
      </w:pPr>
    </w:p>
    <w:p w:rsidR="004D0FF1" w:rsidRPr="0042324E" w:rsidRDefault="004D0FF1" w:rsidP="004D0FF1">
      <w:pPr>
        <w:jc w:val="center"/>
        <w:rPr>
          <w:b/>
          <w:color w:val="000000"/>
        </w:rPr>
      </w:pPr>
      <w:r w:rsidRPr="0042324E">
        <w:rPr>
          <w:b/>
          <w:color w:val="000000"/>
        </w:rPr>
        <w:t>Оценочный лист  для экзаменатора</w:t>
      </w:r>
    </w:p>
    <w:p w:rsidR="004D0FF1" w:rsidRPr="0042324E" w:rsidRDefault="004D0FF1" w:rsidP="004D0FF1">
      <w:pPr>
        <w:jc w:val="center"/>
        <w:rPr>
          <w:b/>
          <w:color w:val="000000"/>
        </w:rPr>
      </w:pPr>
    </w:p>
    <w:p w:rsidR="004D0FF1" w:rsidRPr="0042324E" w:rsidRDefault="004D0FF1" w:rsidP="004D0FF1">
      <w:pPr>
        <w:jc w:val="center"/>
        <w:rPr>
          <w:b/>
          <w:color w:val="000000"/>
        </w:rPr>
      </w:pPr>
      <w:r w:rsidRPr="0042324E">
        <w:rPr>
          <w:b/>
          <w:color w:val="000000"/>
        </w:rPr>
        <w:t xml:space="preserve">Ситуация для обучения больного  (пульмонология) </w:t>
      </w:r>
    </w:p>
    <w:p w:rsidR="004D0FF1" w:rsidRPr="0042324E" w:rsidRDefault="004D0FF1" w:rsidP="004D0FF1">
      <w:pPr>
        <w:jc w:val="center"/>
        <w:rPr>
          <w:b/>
          <w:color w:val="000000"/>
        </w:rPr>
      </w:pPr>
    </w:p>
    <w:p w:rsidR="004D0FF1" w:rsidRPr="0042324E" w:rsidRDefault="004D0FF1" w:rsidP="004D0FF1">
      <w:pPr>
        <w:ind w:firstLine="708"/>
        <w:jc w:val="both"/>
        <w:rPr>
          <w:color w:val="000000"/>
        </w:rPr>
      </w:pPr>
      <w:r w:rsidRPr="0042324E">
        <w:rPr>
          <w:color w:val="000000"/>
        </w:rPr>
        <w:t>Вы врач поликлиники,  поступил больной 40 лет с жалобами на кашель с выделением мокроты. При аускультации слышны влажные хрипы, при пальпации голосовое дрожание усилено. Соберите анамнез и поставьте предварительный диагноз (не менее 5 этапов, максимальная оценка 10 баллов).</w:t>
      </w:r>
    </w:p>
    <w:p w:rsidR="004D0FF1" w:rsidRPr="0042324E" w:rsidRDefault="004D0FF1" w:rsidP="004D0FF1">
      <w:pPr>
        <w:pStyle w:val="2"/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4D0FF1" w:rsidRPr="0042324E" w:rsidRDefault="004D0FF1" w:rsidP="004D0FF1">
      <w:pPr>
        <w:ind w:firstLine="708"/>
        <w:jc w:val="both"/>
        <w:rPr>
          <w:b/>
          <w:color w:val="000000"/>
        </w:rPr>
      </w:pPr>
      <w:r w:rsidRPr="0042324E">
        <w:rPr>
          <w:color w:val="000000"/>
        </w:rPr>
        <w:t>Больной мужчина 40 лет,  обратился с жалобами на кашель приступообразного характера с выделением мокроты. Температура тела 38С,  одышка при физической нагрузке, кашель появился 2 месяца тому назад. В последние дни кашель усилился, повысилась температура тела, цианоза нет; с детства ничем не болел, аллергический анамнез и наследственность не отягощены. Курит пачку сигарет в день.</w:t>
      </w:r>
    </w:p>
    <w:p w:rsidR="004D0FF1" w:rsidRPr="0042324E" w:rsidRDefault="004D0FF1" w:rsidP="004D0FF1">
      <w:pPr>
        <w:rPr>
          <w:color w:val="000000"/>
        </w:rPr>
      </w:pPr>
    </w:p>
    <w:p w:rsidR="004D0FF1" w:rsidRPr="0042324E" w:rsidRDefault="004D0FF1" w:rsidP="004D0FF1">
      <w:pPr>
        <w:jc w:val="center"/>
        <w:rPr>
          <w:b/>
          <w:color w:val="000000"/>
        </w:rPr>
      </w:pPr>
    </w:p>
    <w:tbl>
      <w:tblPr>
        <w:tblW w:w="102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4471"/>
        <w:gridCol w:w="1559"/>
        <w:gridCol w:w="1860"/>
        <w:gridCol w:w="1712"/>
      </w:tblGrid>
      <w:tr w:rsidR="004D0FF1" w:rsidRPr="0042324E" w:rsidTr="00B310CF">
        <w:trPr>
          <w:trHeight w:val="100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rPr>
                <w:b/>
                <w:color w:val="000000"/>
                <w:lang w:val="en-US"/>
              </w:rPr>
            </w:pPr>
            <w:r w:rsidRPr="0042324E">
              <w:rPr>
                <w:b/>
                <w:color w:val="000000"/>
              </w:rPr>
              <w:t>№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Оценочные критерии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Не выполнил</w:t>
            </w:r>
          </w:p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    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Выполнил </w:t>
            </w:r>
          </w:p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не полностью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</w:t>
            </w:r>
          </w:p>
          <w:p w:rsidR="004D0FF1" w:rsidRPr="0042324E" w:rsidRDefault="004D0FF1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полностью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1.</w:t>
            </w:r>
          </w:p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Вежливо представился, установил контакт.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Установил длительность настоящих жалоб.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Выяснил следующие симптомы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- кашель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- мокрота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- одышка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- температура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D0FF1" w:rsidRPr="0042324E" w:rsidRDefault="004D0FF1" w:rsidP="00B310C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2.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Выяснил факторы риска: курение, алкоголь. 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Спросил аллергический фактор.</w:t>
            </w:r>
          </w:p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 Расспросил о наследственности.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pStyle w:val="a7"/>
              <w:tabs>
                <w:tab w:val="left" w:pos="570"/>
                <w:tab w:val="center" w:pos="7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0FF1" w:rsidRPr="0042324E" w:rsidRDefault="004D0FF1" w:rsidP="00B310CF">
            <w:pPr>
              <w:pStyle w:val="a7"/>
              <w:tabs>
                <w:tab w:val="left" w:pos="570"/>
                <w:tab w:val="center" w:pos="7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3.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both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Определил голосовое дрожание правильно.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pStyle w:val="a7"/>
              <w:tabs>
                <w:tab w:val="left" w:pos="540"/>
                <w:tab w:val="center" w:pos="7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4.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Проводил аускультацию легких правильно.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5.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Провел расспрос грамотно, правильно поставил диагноз: ХОЗЛ, хронический бронхит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pStyle w:val="a7"/>
              <w:tabs>
                <w:tab w:val="left" w:pos="585"/>
                <w:tab w:val="center" w:pos="7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2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  <w:p w:rsidR="004D0FF1" w:rsidRPr="0042324E" w:rsidRDefault="004D0FF1" w:rsidP="002904BA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D0FF1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42324E" w:rsidRDefault="004D0FF1" w:rsidP="00B310CF">
            <w:pPr>
              <w:jc w:val="center"/>
              <w:rPr>
                <w:color w:val="00000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DA1D64" w:rsidRDefault="002904BA" w:rsidP="00B310CF">
            <w:pPr>
              <w:jc w:val="both"/>
              <w:rPr>
                <w:b/>
                <w:color w:val="000000"/>
                <w:lang w:val="ru-RU"/>
              </w:rPr>
            </w:pPr>
            <w:r w:rsidRPr="00DA1D64">
              <w:rPr>
                <w:b/>
                <w:color w:val="000000"/>
                <w:lang w:val="ru-RU"/>
              </w:rPr>
              <w:t xml:space="preserve">Всего баллы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DA1D64" w:rsidRDefault="004D0FF1" w:rsidP="00B310CF">
            <w:pPr>
              <w:jc w:val="center"/>
              <w:rPr>
                <w:b/>
                <w:color w:val="000000"/>
                <w:lang w:val="en-US"/>
              </w:rPr>
            </w:pPr>
            <w:r w:rsidRPr="00DA1D64">
              <w:rPr>
                <w:b/>
                <w:color w:val="000000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DA1D64" w:rsidRDefault="004D0FF1" w:rsidP="00B310CF">
            <w:pPr>
              <w:jc w:val="center"/>
              <w:rPr>
                <w:b/>
                <w:color w:val="000000"/>
                <w:lang w:val="en-US"/>
              </w:rPr>
            </w:pPr>
            <w:r w:rsidRPr="00DA1D64">
              <w:rPr>
                <w:b/>
                <w:color w:val="000000"/>
              </w:rPr>
              <w:t>5</w:t>
            </w:r>
          </w:p>
          <w:p w:rsidR="004D0FF1" w:rsidRPr="00DA1D64" w:rsidRDefault="004D0FF1" w:rsidP="00B31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F1" w:rsidRPr="00DA1D64" w:rsidRDefault="004D0FF1" w:rsidP="002904BA">
            <w:pPr>
              <w:jc w:val="center"/>
              <w:rPr>
                <w:b/>
                <w:color w:val="000000"/>
              </w:rPr>
            </w:pPr>
            <w:r w:rsidRPr="00DA1D64">
              <w:rPr>
                <w:b/>
                <w:color w:val="000000"/>
              </w:rPr>
              <w:t>1</w:t>
            </w:r>
            <w:r w:rsidRPr="00DA1D64">
              <w:rPr>
                <w:b/>
                <w:color w:val="000000"/>
                <w:lang w:val="en-US"/>
              </w:rPr>
              <w:t>0</w:t>
            </w:r>
          </w:p>
        </w:tc>
      </w:tr>
    </w:tbl>
    <w:p w:rsidR="0042324E" w:rsidRPr="0042324E" w:rsidRDefault="0042324E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DA1D64" w:rsidRDefault="00DA1D64" w:rsidP="0042324E">
      <w:pPr>
        <w:rPr>
          <w:b/>
          <w:lang w:val="ru-RU"/>
        </w:rPr>
      </w:pPr>
    </w:p>
    <w:p w:rsidR="0042324E" w:rsidRPr="0042324E" w:rsidRDefault="0042324E" w:rsidP="0042324E">
      <w:pPr>
        <w:rPr>
          <w:b/>
          <w:lang w:val="ru-RU"/>
        </w:rPr>
      </w:pPr>
      <w:r w:rsidRPr="0042324E">
        <w:rPr>
          <w:b/>
          <w:lang w:val="ru-RU"/>
        </w:rPr>
        <w:t xml:space="preserve">Информация для студента </w:t>
      </w:r>
    </w:p>
    <w:p w:rsidR="0042324E" w:rsidRPr="0042324E" w:rsidRDefault="0042324E" w:rsidP="0042324E">
      <w:pPr>
        <w:rPr>
          <w:b/>
          <w:lang w:val="ru-RU"/>
        </w:rPr>
      </w:pPr>
    </w:p>
    <w:p w:rsidR="0042324E" w:rsidRPr="0042324E" w:rsidRDefault="0042324E" w:rsidP="0042324E">
      <w:pPr>
        <w:rPr>
          <w:b/>
          <w:color w:val="000000"/>
        </w:rPr>
      </w:pPr>
    </w:p>
    <w:p w:rsidR="00DA1D64" w:rsidRDefault="0042324E" w:rsidP="0042324E">
      <w:pPr>
        <w:ind w:firstLine="708"/>
        <w:rPr>
          <w:color w:val="000000"/>
          <w:lang w:val="ru-RU"/>
        </w:rPr>
      </w:pPr>
      <w:r w:rsidRPr="0042324E">
        <w:rPr>
          <w:color w:val="000000"/>
        </w:rPr>
        <w:t xml:space="preserve">Мужчина 50 лет, доставлен со скорой помощью с жалобами боль за грудиной, проведите его опрос с целью выяснения жалоб и анамнеза. </w:t>
      </w:r>
    </w:p>
    <w:p w:rsidR="00DA1D64" w:rsidRDefault="00DA1D64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</w:rPr>
      </w:pPr>
      <w:r w:rsidRPr="0042324E">
        <w:rPr>
          <w:color w:val="000000"/>
        </w:rPr>
        <w:t>Поставьте предварительный диагноз (не менее 5 этапов,  максимальная оценка 100 баллов).</w:t>
      </w: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ind w:firstLine="708"/>
        <w:rPr>
          <w:color w:val="000000"/>
          <w:lang w:val="ru-RU"/>
        </w:rPr>
      </w:pPr>
    </w:p>
    <w:p w:rsidR="0042324E" w:rsidRPr="0042324E" w:rsidRDefault="0042324E" w:rsidP="0042324E">
      <w:pPr>
        <w:jc w:val="center"/>
        <w:rPr>
          <w:b/>
          <w:color w:val="000000"/>
        </w:rPr>
      </w:pPr>
      <w:r w:rsidRPr="0042324E">
        <w:rPr>
          <w:b/>
          <w:color w:val="000000"/>
        </w:rPr>
        <w:t xml:space="preserve">Ситуация для обучения больного </w:t>
      </w:r>
      <w:r w:rsidRPr="0042324E">
        <w:rPr>
          <w:b/>
          <w:color w:val="000000"/>
          <w:lang w:val="ru-RU"/>
        </w:rPr>
        <w:t xml:space="preserve"> </w:t>
      </w:r>
      <w:r w:rsidRPr="0042324E">
        <w:rPr>
          <w:b/>
          <w:color w:val="000000"/>
        </w:rPr>
        <w:t xml:space="preserve">(кардиология) </w:t>
      </w:r>
    </w:p>
    <w:p w:rsidR="0042324E" w:rsidRPr="0042324E" w:rsidRDefault="0042324E" w:rsidP="0042324E">
      <w:pPr>
        <w:jc w:val="center"/>
        <w:rPr>
          <w:color w:val="000000"/>
        </w:rPr>
      </w:pPr>
    </w:p>
    <w:p w:rsidR="0042324E" w:rsidRPr="0042324E" w:rsidRDefault="0042324E" w:rsidP="0042324E">
      <w:pPr>
        <w:jc w:val="both"/>
        <w:rPr>
          <w:color w:val="000000"/>
        </w:rPr>
      </w:pPr>
      <w:r w:rsidRPr="0042324E">
        <w:rPr>
          <w:color w:val="000000"/>
        </w:rPr>
        <w:t xml:space="preserve">Больному 50 года, у него в течение последних 2 лет - гипертоническая болезнь </w:t>
      </w:r>
      <w:r w:rsidRPr="0042324E">
        <w:rPr>
          <w:color w:val="000000"/>
          <w:lang w:val="en-US"/>
        </w:rPr>
        <w:t>III</w:t>
      </w:r>
      <w:r w:rsidRPr="0042324E">
        <w:rPr>
          <w:color w:val="000000"/>
        </w:rPr>
        <w:t>-степени. Около 4 месяца тому назад появилась тупая боль за грудиной, усиливающаяся во время физической нагрузки. Боль длится 2-5 минут и затем проходит, появляется одышка,  сердцебиение, холодный пот.</w:t>
      </w:r>
    </w:p>
    <w:p w:rsidR="0042324E" w:rsidRPr="0042324E" w:rsidRDefault="0042324E" w:rsidP="0042324E">
      <w:pPr>
        <w:jc w:val="both"/>
        <w:rPr>
          <w:color w:val="000000"/>
        </w:rPr>
      </w:pPr>
      <w:r w:rsidRPr="0042324E">
        <w:rPr>
          <w:color w:val="000000"/>
        </w:rPr>
        <w:t xml:space="preserve"> За последний месяц приступы стали появляться чаще и даже во время отдыха. Вечером, когда он слушал музыку, появились сильные боли за грудиной, иррадирующие в левую руку. Врач скорой помощи сделал какую -  то инъекцию и дал таблетки под язык, после чего боль немного уменьшилась. В анамнезе: отец умер внезапно от болезни сердца. Больной курит по 10-20 сигарет в день, иногда выпивает водки.</w:t>
      </w:r>
    </w:p>
    <w:p w:rsidR="0042324E" w:rsidRPr="0042324E" w:rsidRDefault="0042324E" w:rsidP="0042324E">
      <w:pPr>
        <w:jc w:val="both"/>
        <w:rPr>
          <w:color w:val="000000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rPr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uz-Latn-UZ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ru-RU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ru-RU"/>
        </w:rPr>
      </w:pPr>
    </w:p>
    <w:p w:rsidR="0042324E" w:rsidRPr="0042324E" w:rsidRDefault="0042324E" w:rsidP="0042324E">
      <w:pPr>
        <w:jc w:val="center"/>
        <w:rPr>
          <w:b/>
          <w:color w:val="000000"/>
          <w:lang w:val="ru-RU"/>
        </w:rPr>
      </w:pPr>
    </w:p>
    <w:p w:rsidR="0042324E" w:rsidRPr="00B07778" w:rsidRDefault="00B07778" w:rsidP="0042324E">
      <w:pPr>
        <w:rPr>
          <w:b/>
          <w:lang w:val="ru-RU"/>
        </w:rPr>
      </w:pPr>
      <w:r>
        <w:rPr>
          <w:b/>
          <w:color w:val="000000"/>
          <w:lang w:val="ru-RU"/>
        </w:rPr>
        <w:lastRenderedPageBreak/>
        <w:t xml:space="preserve">Информация для студента </w:t>
      </w:r>
    </w:p>
    <w:p w:rsidR="0042324E" w:rsidRPr="0042324E" w:rsidRDefault="0042324E" w:rsidP="0042324E">
      <w:pPr>
        <w:jc w:val="center"/>
        <w:rPr>
          <w:b/>
          <w:color w:val="000000"/>
          <w:lang w:val="ru-RU"/>
        </w:rPr>
      </w:pPr>
    </w:p>
    <w:p w:rsidR="0042324E" w:rsidRPr="0042324E" w:rsidRDefault="0042324E" w:rsidP="0042324E">
      <w:pPr>
        <w:rPr>
          <w:b/>
          <w:color w:val="000000"/>
        </w:rPr>
      </w:pPr>
    </w:p>
    <w:p w:rsidR="00B07778" w:rsidRDefault="0042324E" w:rsidP="0042324E">
      <w:pPr>
        <w:ind w:firstLine="708"/>
        <w:rPr>
          <w:color w:val="000000"/>
          <w:lang w:val="ru-RU"/>
        </w:rPr>
      </w:pPr>
      <w:r w:rsidRPr="0042324E">
        <w:rPr>
          <w:color w:val="000000"/>
        </w:rPr>
        <w:t xml:space="preserve">Мужчина 50 лет, доставлен со скорой помощью с жалобами боль за грудиной, проведите его опрос с целью выяснения жалоб и анамнеза. </w:t>
      </w:r>
    </w:p>
    <w:p w:rsidR="0042324E" w:rsidRPr="0042324E" w:rsidRDefault="0042324E" w:rsidP="0042324E">
      <w:pPr>
        <w:ind w:firstLine="708"/>
        <w:rPr>
          <w:color w:val="000000"/>
        </w:rPr>
      </w:pPr>
      <w:r w:rsidRPr="0042324E">
        <w:rPr>
          <w:color w:val="000000"/>
        </w:rPr>
        <w:t>Поставьте предварительный диагноз (не менее 5 этапов,  максимальная оценка 10 баллов).</w:t>
      </w:r>
    </w:p>
    <w:p w:rsidR="0042324E" w:rsidRPr="0042324E" w:rsidRDefault="0042324E" w:rsidP="0042324E">
      <w:pPr>
        <w:ind w:firstLine="708"/>
        <w:rPr>
          <w:color w:val="000000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B07778" w:rsidRDefault="00B07778" w:rsidP="0042324E">
      <w:pPr>
        <w:jc w:val="center"/>
        <w:rPr>
          <w:b/>
          <w:color w:val="000000"/>
          <w:lang w:val="ru-RU"/>
        </w:rPr>
      </w:pPr>
    </w:p>
    <w:p w:rsidR="0042324E" w:rsidRPr="0042324E" w:rsidRDefault="00DA1D64" w:rsidP="0042324E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Ситуация для обучения больного </w:t>
      </w:r>
      <w:r>
        <w:rPr>
          <w:b/>
          <w:color w:val="000000"/>
          <w:lang w:val="ru-RU"/>
        </w:rPr>
        <w:t>(</w:t>
      </w:r>
      <w:r w:rsidR="0042324E" w:rsidRPr="0042324E">
        <w:rPr>
          <w:b/>
          <w:color w:val="000000"/>
        </w:rPr>
        <w:t xml:space="preserve">кардиология) </w:t>
      </w:r>
    </w:p>
    <w:p w:rsidR="0042324E" w:rsidRPr="0042324E" w:rsidRDefault="0042324E" w:rsidP="0042324E">
      <w:pPr>
        <w:jc w:val="center"/>
        <w:rPr>
          <w:color w:val="000000"/>
        </w:rPr>
      </w:pPr>
    </w:p>
    <w:p w:rsidR="00B07778" w:rsidRDefault="00B07778" w:rsidP="0042324E">
      <w:pPr>
        <w:jc w:val="both"/>
        <w:rPr>
          <w:color w:val="000000"/>
          <w:lang w:val="ru-RU"/>
        </w:rPr>
      </w:pPr>
    </w:p>
    <w:p w:rsidR="0042324E" w:rsidRPr="0042324E" w:rsidRDefault="0042324E" w:rsidP="00B07778">
      <w:pPr>
        <w:ind w:firstLine="708"/>
        <w:jc w:val="both"/>
        <w:rPr>
          <w:color w:val="000000"/>
        </w:rPr>
      </w:pPr>
      <w:r w:rsidRPr="0042324E">
        <w:rPr>
          <w:color w:val="000000"/>
        </w:rPr>
        <w:t xml:space="preserve">Больному 50 года, у него в течение последних 2 лет - гипертоническая болезнь </w:t>
      </w:r>
      <w:r w:rsidRPr="0042324E">
        <w:rPr>
          <w:color w:val="000000"/>
          <w:lang w:val="en-US"/>
        </w:rPr>
        <w:t>III</w:t>
      </w:r>
      <w:r w:rsidRPr="0042324E">
        <w:rPr>
          <w:color w:val="000000"/>
        </w:rPr>
        <w:t>-степени. Около 4 месяца тому назад появилась тупая боль за грудиной, усиливающаяся во время физической нагрузки. Боль длится 2-5 минут и затем проходит, появляется одышка,  сердцебиение, холодный пот.</w:t>
      </w:r>
    </w:p>
    <w:p w:rsidR="0042324E" w:rsidRPr="0042324E" w:rsidRDefault="0042324E" w:rsidP="0042324E">
      <w:pPr>
        <w:jc w:val="both"/>
        <w:rPr>
          <w:color w:val="000000"/>
        </w:rPr>
      </w:pPr>
      <w:r w:rsidRPr="0042324E">
        <w:rPr>
          <w:color w:val="000000"/>
        </w:rPr>
        <w:t xml:space="preserve"> За последний месяц приступы стали появляться чаще и даже во время отдыха. Вечером, когда он слушал музыку, появились сильные боли за грудиной, иррадирующие в левую руку. Врач скорой помощи сделал какую -  то инъекцию и дал таблетки под язык, после чего боль немного уменьшилась. В анамнезе: отец умер внезапно от болезни сердца. Больной курит по 10-20 сигарет в день, иногда выпивает водки.</w:t>
      </w:r>
    </w:p>
    <w:p w:rsidR="0042324E" w:rsidRPr="0042324E" w:rsidRDefault="0042324E" w:rsidP="0042324E">
      <w:pPr>
        <w:rPr>
          <w:b/>
          <w:color w:val="000000"/>
          <w:lang w:val="ru-RU"/>
        </w:rPr>
      </w:pPr>
    </w:p>
    <w:p w:rsidR="0042324E" w:rsidRPr="0042324E" w:rsidRDefault="0042324E" w:rsidP="0042324E">
      <w:pPr>
        <w:rPr>
          <w:b/>
          <w:color w:val="000000"/>
          <w:lang w:val="ru-RU"/>
        </w:rPr>
      </w:pPr>
      <w:r w:rsidRPr="0042324E">
        <w:rPr>
          <w:b/>
          <w:color w:val="000000"/>
          <w:lang w:val="ru-RU"/>
        </w:rPr>
        <w:t xml:space="preserve">Оцените у студента навыки сбора анамнеза, постановки правильного диагноза </w:t>
      </w:r>
    </w:p>
    <w:p w:rsidR="0042324E" w:rsidRPr="0042324E" w:rsidRDefault="0042324E" w:rsidP="0042324E">
      <w:pPr>
        <w:rPr>
          <w:b/>
          <w:color w:val="000000"/>
          <w:lang w:val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4556"/>
        <w:gridCol w:w="1744"/>
        <w:gridCol w:w="1572"/>
        <w:gridCol w:w="1560"/>
      </w:tblGrid>
      <w:tr w:rsidR="0042324E" w:rsidRPr="0042324E" w:rsidTr="00B310CF">
        <w:trPr>
          <w:trHeight w:val="103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№</w:t>
            </w:r>
          </w:p>
          <w:p w:rsidR="0042324E" w:rsidRPr="0042324E" w:rsidRDefault="0042324E" w:rsidP="00B310CF">
            <w:pPr>
              <w:rPr>
                <w:b/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324E">
              <w:rPr>
                <w:rFonts w:ascii="Times New Roman" w:hAnsi="Times New Roman" w:cs="Times New Roman"/>
                <w:color w:val="000000"/>
              </w:rPr>
              <w:t>Оценочные критерии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Не выполнил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</w:t>
            </w:r>
          </w:p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 xml:space="preserve">не </w:t>
            </w:r>
          </w:p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полностью</w:t>
            </w:r>
          </w:p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Выполнил</w:t>
            </w:r>
          </w:p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  <w:r w:rsidRPr="0042324E">
              <w:rPr>
                <w:b/>
                <w:color w:val="000000"/>
              </w:rPr>
              <w:t>полностью</w:t>
            </w:r>
          </w:p>
          <w:p w:rsidR="0042324E" w:rsidRPr="0042324E" w:rsidRDefault="0042324E" w:rsidP="00B310CF">
            <w:pPr>
              <w:jc w:val="center"/>
              <w:rPr>
                <w:b/>
                <w:color w:val="000000"/>
              </w:rPr>
            </w:pPr>
          </w:p>
        </w:tc>
      </w:tr>
      <w:tr w:rsidR="0042324E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  <w:r w:rsidRPr="0042324E">
              <w:rPr>
                <w:color w:val="000000"/>
              </w:rPr>
              <w:t>1.</w:t>
            </w:r>
          </w:p>
          <w:p w:rsidR="0042324E" w:rsidRPr="0042324E" w:rsidRDefault="0042324E" w:rsidP="00B310CF">
            <w:pPr>
              <w:rPr>
                <w:color w:val="000000"/>
              </w:rPr>
            </w:pPr>
          </w:p>
          <w:p w:rsidR="0042324E" w:rsidRPr="0042324E" w:rsidRDefault="0042324E" w:rsidP="00B310CF">
            <w:pPr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Выяснил характер боли и ее интенсивность. Выяснил локализацию, иррадиацию, время возникновения и длительность боли.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 xml:space="preserve">0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2324E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  <w:r w:rsidRPr="0042324E">
              <w:rPr>
                <w:color w:val="000000"/>
              </w:rPr>
              <w:t>2.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 xml:space="preserve">Выяснил провоцирующие факторы. Уточнил факторы, усиливающие и уменьшающие боль.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 xml:space="preserve">0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2324E" w:rsidRPr="0042324E" w:rsidTr="00B310CF">
        <w:trPr>
          <w:trHeight w:val="166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  <w:r w:rsidRPr="0042324E">
              <w:rPr>
                <w:color w:val="000000"/>
              </w:rPr>
              <w:t>3.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Сопутствующие симптомы:</w:t>
            </w:r>
          </w:p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одышка,  сердцебиение, холодный пот. Расспросил о наследственности.</w:t>
            </w:r>
          </w:p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Выяснил факторы риска: курение, алкоголь, артериальное давление.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 xml:space="preserve">0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  <w:lang w:val="ru-RU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2324E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  <w:r w:rsidRPr="0042324E">
              <w:rPr>
                <w:color w:val="000000"/>
              </w:rPr>
              <w:t>4.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Измерил артериальное давление, проводил аускультации сердца по 5 точкам, по порядку.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 xml:space="preserve">0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</w:p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2324E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  <w:r w:rsidRPr="0042324E">
              <w:rPr>
                <w:color w:val="000000"/>
              </w:rPr>
              <w:t>5.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both"/>
              <w:rPr>
                <w:color w:val="000000"/>
              </w:rPr>
            </w:pPr>
            <w:r w:rsidRPr="0042324E">
              <w:rPr>
                <w:color w:val="000000"/>
              </w:rPr>
              <w:t>ИБС. Нестабильная стенокардия. Исключить инфаркт миокарда?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jc w:val="center"/>
              <w:rPr>
                <w:color w:val="000000"/>
              </w:rPr>
            </w:pPr>
            <w:r w:rsidRPr="0042324E">
              <w:rPr>
                <w:color w:val="000000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42324E">
            <w:pPr>
              <w:jc w:val="center"/>
              <w:rPr>
                <w:color w:val="000000"/>
                <w:lang w:val="en-US"/>
              </w:rPr>
            </w:pPr>
            <w:r w:rsidRPr="0042324E">
              <w:rPr>
                <w:color w:val="000000"/>
              </w:rPr>
              <w:t>2</w:t>
            </w:r>
          </w:p>
        </w:tc>
      </w:tr>
      <w:tr w:rsidR="0042324E" w:rsidRPr="0042324E" w:rsidTr="00B310C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42324E" w:rsidRDefault="0042324E" w:rsidP="00B310CF">
            <w:pPr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DA1D64" w:rsidRDefault="0042324E" w:rsidP="00DA1D64">
            <w:pPr>
              <w:rPr>
                <w:b/>
                <w:color w:val="000000"/>
                <w:lang w:val="en-US"/>
              </w:rPr>
            </w:pPr>
            <w:r w:rsidRPr="00DA1D64">
              <w:rPr>
                <w:b/>
                <w:color w:val="000000"/>
              </w:rPr>
              <w:t>Максимальная итоговая оценка</w:t>
            </w:r>
          </w:p>
          <w:p w:rsidR="0042324E" w:rsidRDefault="0042324E" w:rsidP="00DA1D64">
            <w:pPr>
              <w:rPr>
                <w:b/>
                <w:color w:val="000000"/>
                <w:lang w:val="ru-RU"/>
              </w:rPr>
            </w:pPr>
            <w:r w:rsidRPr="00DA1D64">
              <w:rPr>
                <w:b/>
                <w:color w:val="000000"/>
              </w:rPr>
              <w:t>10</w:t>
            </w:r>
            <w:r w:rsidRPr="00DA1D64">
              <w:rPr>
                <w:b/>
                <w:color w:val="000000"/>
                <w:lang w:val="en-US"/>
              </w:rPr>
              <w:t xml:space="preserve"> </w:t>
            </w:r>
            <w:r w:rsidRPr="00DA1D64">
              <w:rPr>
                <w:b/>
                <w:color w:val="000000"/>
              </w:rPr>
              <w:t xml:space="preserve"> баллов</w:t>
            </w:r>
          </w:p>
          <w:p w:rsidR="00DA1D64" w:rsidRPr="00DA1D64" w:rsidRDefault="00DA1D64" w:rsidP="00DA1D6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DA1D64" w:rsidRDefault="0042324E" w:rsidP="00DA1D64">
            <w:pPr>
              <w:jc w:val="center"/>
              <w:rPr>
                <w:b/>
                <w:color w:val="000000"/>
              </w:rPr>
            </w:pPr>
            <w:r w:rsidRPr="00DA1D64">
              <w:rPr>
                <w:b/>
                <w:color w:val="000000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DA1D64" w:rsidRDefault="0042324E" w:rsidP="00DA1D64">
            <w:pPr>
              <w:jc w:val="center"/>
              <w:rPr>
                <w:b/>
                <w:color w:val="000000"/>
                <w:lang w:val="en-US"/>
              </w:rPr>
            </w:pPr>
            <w:r w:rsidRPr="00DA1D64">
              <w:rPr>
                <w:b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4E" w:rsidRPr="00DA1D64" w:rsidRDefault="0042324E" w:rsidP="00DA1D64">
            <w:pPr>
              <w:jc w:val="center"/>
              <w:rPr>
                <w:b/>
                <w:color w:val="000000"/>
                <w:lang w:val="en-US"/>
              </w:rPr>
            </w:pPr>
            <w:r w:rsidRPr="00DA1D64">
              <w:rPr>
                <w:b/>
                <w:color w:val="000000"/>
              </w:rPr>
              <w:t>10</w:t>
            </w:r>
          </w:p>
        </w:tc>
      </w:tr>
    </w:tbl>
    <w:p w:rsidR="0042324E" w:rsidRPr="0042324E" w:rsidRDefault="0042324E" w:rsidP="0042324E">
      <w:pPr>
        <w:rPr>
          <w:color w:val="000000"/>
        </w:rPr>
      </w:pPr>
      <w:r w:rsidRPr="0042324E">
        <w:rPr>
          <w:color w:val="000000"/>
        </w:rPr>
        <w:t>.</w:t>
      </w:r>
    </w:p>
    <w:p w:rsidR="0042324E" w:rsidRPr="0042324E" w:rsidRDefault="0042324E" w:rsidP="0042324E">
      <w:pPr>
        <w:rPr>
          <w:color w:val="000000"/>
        </w:rPr>
      </w:pPr>
    </w:p>
    <w:p w:rsidR="0042324E" w:rsidRDefault="0042324E" w:rsidP="0042324E">
      <w:pPr>
        <w:jc w:val="both"/>
        <w:rPr>
          <w:lang w:val="ru-RU"/>
        </w:rPr>
      </w:pPr>
    </w:p>
    <w:p w:rsidR="00B07778" w:rsidRDefault="00B07778" w:rsidP="0042324E">
      <w:pPr>
        <w:jc w:val="both"/>
        <w:rPr>
          <w:lang w:val="ru-RU"/>
        </w:rPr>
      </w:pPr>
    </w:p>
    <w:p w:rsidR="00B07778" w:rsidRDefault="00B07778" w:rsidP="0042324E">
      <w:pPr>
        <w:jc w:val="both"/>
        <w:rPr>
          <w:lang w:val="ru-RU"/>
        </w:rPr>
      </w:pPr>
    </w:p>
    <w:p w:rsidR="00B07778" w:rsidRDefault="00B07778" w:rsidP="0042324E">
      <w:pPr>
        <w:jc w:val="both"/>
        <w:rPr>
          <w:lang w:val="ru-RU"/>
        </w:rPr>
      </w:pPr>
    </w:p>
    <w:p w:rsidR="00B07778" w:rsidRPr="00B07778" w:rsidRDefault="00B07778" w:rsidP="0042324E">
      <w:pPr>
        <w:jc w:val="both"/>
        <w:rPr>
          <w:lang w:val="ru-RU"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B07778" w:rsidRDefault="00B07778" w:rsidP="00B07778">
      <w:pPr>
        <w:tabs>
          <w:tab w:val="left" w:pos="1120"/>
        </w:tabs>
        <w:jc w:val="center"/>
        <w:rPr>
          <w:b/>
          <w:lang w:val="ru-RU"/>
        </w:rPr>
      </w:pPr>
    </w:p>
    <w:p w:rsidR="00B07778" w:rsidRDefault="00B07778" w:rsidP="00B07778">
      <w:pPr>
        <w:tabs>
          <w:tab w:val="left" w:pos="1120"/>
        </w:tabs>
        <w:jc w:val="center"/>
        <w:rPr>
          <w:b/>
          <w:lang w:val="ru-RU"/>
        </w:rPr>
      </w:pPr>
    </w:p>
    <w:p w:rsidR="00B07778" w:rsidRPr="00B07778" w:rsidRDefault="00B07778" w:rsidP="00B07778">
      <w:pPr>
        <w:tabs>
          <w:tab w:val="left" w:pos="1120"/>
        </w:tabs>
        <w:jc w:val="center"/>
        <w:rPr>
          <w:b/>
          <w:lang w:val="ru-RU"/>
        </w:rPr>
      </w:pPr>
    </w:p>
    <w:p w:rsidR="00B07778" w:rsidRDefault="00B07778" w:rsidP="00B07778">
      <w:pPr>
        <w:pStyle w:val="1"/>
        <w:ind w:left="-851" w:right="-143"/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lastRenderedPageBreak/>
        <w:t xml:space="preserve">Раздел: </w:t>
      </w:r>
      <w:r>
        <w:rPr>
          <w:bCs w:val="0"/>
          <w:sz w:val="26"/>
          <w:szCs w:val="26"/>
        </w:rPr>
        <w:t xml:space="preserve">Оценка  </w:t>
      </w:r>
      <w:r>
        <w:rPr>
          <w:b w:val="0"/>
          <w:bCs w:val="0"/>
          <w:sz w:val="26"/>
          <w:szCs w:val="26"/>
        </w:rPr>
        <w:t>г</w:t>
      </w:r>
      <w:r>
        <w:rPr>
          <w:b w:val="0"/>
          <w:sz w:val="26"/>
          <w:szCs w:val="26"/>
        </w:rPr>
        <w:t>лубокие рефлексы</w:t>
      </w:r>
    </w:p>
    <w:p w:rsidR="00B07778" w:rsidRPr="00B07778" w:rsidRDefault="00B07778" w:rsidP="00B07778">
      <w:pPr>
        <w:rPr>
          <w:lang w:val="ru-RU" w:eastAsia="ru-RU"/>
        </w:rPr>
      </w:pPr>
    </w:p>
    <w:p w:rsidR="00B07778" w:rsidRDefault="00B07778" w:rsidP="00B07778">
      <w:pPr>
        <w:pStyle w:val="a3"/>
        <w:ind w:left="-851" w:right="-143"/>
        <w:rPr>
          <w:sz w:val="26"/>
          <w:szCs w:val="26"/>
        </w:rPr>
      </w:pPr>
      <w:r>
        <w:rPr>
          <w:b/>
          <w:bCs/>
          <w:sz w:val="26"/>
          <w:szCs w:val="26"/>
        </w:rPr>
        <w:t>Информация для студента:</w:t>
      </w:r>
      <w:r>
        <w:rPr>
          <w:sz w:val="26"/>
          <w:szCs w:val="26"/>
        </w:rPr>
        <w:t xml:space="preserve"> Вы проводите обследования больного с ОНМК. </w:t>
      </w:r>
    </w:p>
    <w:p w:rsidR="00B07778" w:rsidRDefault="00B07778" w:rsidP="00B07778">
      <w:pPr>
        <w:ind w:left="-851" w:right="-143"/>
        <w:jc w:val="both"/>
        <w:rPr>
          <w:b/>
          <w:bCs/>
          <w:sz w:val="26"/>
          <w:szCs w:val="26"/>
        </w:rPr>
      </w:pPr>
    </w:p>
    <w:p w:rsidR="00B07778" w:rsidRDefault="00B07778" w:rsidP="00B07778">
      <w:pPr>
        <w:ind w:left="-851" w:right="-143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Задачи для студента:</w:t>
      </w:r>
    </w:p>
    <w:p w:rsidR="00B07778" w:rsidRDefault="00B07778" w:rsidP="00B07778">
      <w:pPr>
        <w:numPr>
          <w:ilvl w:val="0"/>
          <w:numId w:val="10"/>
        </w:numPr>
        <w:tabs>
          <w:tab w:val="num" w:pos="-426"/>
        </w:tabs>
        <w:ind w:left="-851" w:right="-143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Пров</w:t>
      </w:r>
      <w:r>
        <w:rPr>
          <w:bCs/>
          <w:sz w:val="26"/>
          <w:szCs w:val="26"/>
          <w:lang w:val="ru-RU"/>
        </w:rPr>
        <w:t>е</w:t>
      </w:r>
      <w:r>
        <w:rPr>
          <w:bCs/>
          <w:sz w:val="26"/>
          <w:szCs w:val="26"/>
        </w:rPr>
        <w:t>дите оценку г</w:t>
      </w:r>
      <w:r>
        <w:rPr>
          <w:sz w:val="26"/>
          <w:szCs w:val="26"/>
        </w:rPr>
        <w:t>лубокие рефлексы</w:t>
      </w:r>
      <w:r>
        <w:rPr>
          <w:bCs/>
          <w:sz w:val="26"/>
          <w:szCs w:val="26"/>
        </w:rPr>
        <w:t xml:space="preserve">. </w:t>
      </w: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  <w:lang w:val="ru-RU"/>
        </w:rPr>
      </w:pPr>
      <w:r>
        <w:rPr>
          <w:b/>
          <w:bCs/>
          <w:sz w:val="26"/>
          <w:szCs w:val="26"/>
        </w:rPr>
        <w:t>Дополнительная информация для экзаменатора и для симулированного пациента</w:t>
      </w:r>
      <w:r>
        <w:rPr>
          <w:sz w:val="26"/>
          <w:szCs w:val="26"/>
        </w:rPr>
        <w:t>.</w:t>
      </w: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  <w:lang w:val="ru-RU"/>
        </w:rPr>
      </w:pPr>
    </w:p>
    <w:p w:rsidR="00B07778" w:rsidRP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        </w:t>
      </w:r>
      <w:r>
        <w:rPr>
          <w:sz w:val="26"/>
          <w:szCs w:val="26"/>
        </w:rPr>
        <w:t>У мужчины 60 лет с длительным стажем курения и гипертонической болезни, утром после сна появилось  онемение  и  слабость  в  левой  нижней  конечности.  К  вечеру  слабость  в  ноге усилилась и постепенно присоединилась неловкость в проксимальном отделе левой верхней конечности.</w:t>
      </w:r>
    </w:p>
    <w:p w:rsidR="00B07778" w:rsidRP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P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</w:rPr>
        <w:lastRenderedPageBreak/>
        <w:t>Информация для экзаменатора:</w:t>
      </w:r>
    </w:p>
    <w:p w:rsidR="00B07778" w:rsidRP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  <w:lang w:val="ru-RU"/>
        </w:rPr>
      </w:pP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Оцените </w:t>
      </w:r>
      <w:r>
        <w:rPr>
          <w:bCs/>
          <w:sz w:val="26"/>
          <w:szCs w:val="26"/>
        </w:rPr>
        <w:t xml:space="preserve">у студента способность оценит </w:t>
      </w:r>
      <w:r>
        <w:rPr>
          <w:sz w:val="26"/>
          <w:szCs w:val="26"/>
        </w:rPr>
        <w:t>исследование  глубоких рефлексов</w:t>
      </w: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Дополнительная информация для экзаменатора и для симулированного пациента</w:t>
      </w:r>
      <w:r>
        <w:rPr>
          <w:sz w:val="26"/>
          <w:szCs w:val="26"/>
        </w:rPr>
        <w:t>.</w:t>
      </w:r>
    </w:p>
    <w:p w:rsidR="00B07778" w:rsidRDefault="00B07778" w:rsidP="00B07778">
      <w:pPr>
        <w:tabs>
          <w:tab w:val="left" w:pos="1120"/>
        </w:tabs>
        <w:ind w:left="-851" w:right="-143"/>
        <w:jc w:val="both"/>
        <w:rPr>
          <w:sz w:val="26"/>
          <w:szCs w:val="26"/>
        </w:rPr>
      </w:pPr>
      <w:r>
        <w:rPr>
          <w:sz w:val="26"/>
          <w:szCs w:val="26"/>
        </w:rPr>
        <w:t>У мужчины 60 лет с длительным стажем курения и гипертонической болезни, утром после сна появилось  онемение  и  слабость  в  левой  нижней  конечности.  К  вечеру  слабость  в  ноге усилилась и постепенно присоединилась неловкость в проксимальном отделе левой верхней конечности.</w:t>
      </w:r>
    </w:p>
    <w:p w:rsidR="00B07778" w:rsidRDefault="00B07778" w:rsidP="00B07778">
      <w:pPr>
        <w:tabs>
          <w:tab w:val="left" w:pos="1120"/>
        </w:tabs>
        <w:ind w:left="-851"/>
        <w:rPr>
          <w:sz w:val="26"/>
          <w:szCs w:val="26"/>
        </w:rPr>
      </w:pPr>
      <w:r>
        <w:rPr>
          <w:b/>
          <w:bCs/>
          <w:sz w:val="26"/>
          <w:szCs w:val="26"/>
        </w:rPr>
        <w:t>Необходимое оборудование для данной станции:</w:t>
      </w:r>
      <w:r>
        <w:rPr>
          <w:sz w:val="26"/>
          <w:szCs w:val="26"/>
        </w:rPr>
        <w:t xml:space="preserve"> неврологический   молоточек, волонтер</w:t>
      </w:r>
    </w:p>
    <w:p w:rsidR="00B07778" w:rsidRDefault="00B07778" w:rsidP="00B07778">
      <w:pPr>
        <w:tabs>
          <w:tab w:val="left" w:pos="1120"/>
        </w:tabs>
        <w:ind w:left="-851"/>
        <w:rPr>
          <w:sz w:val="28"/>
        </w:rPr>
      </w:pPr>
    </w:p>
    <w:tbl>
      <w:tblPr>
        <w:tblW w:w="1004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4772"/>
        <w:gridCol w:w="1338"/>
        <w:gridCol w:w="1620"/>
        <w:gridCol w:w="1765"/>
      </w:tblGrid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78" w:rsidRDefault="00B07778">
            <w:pPr>
              <w:jc w:val="both"/>
              <w:rPr>
                <w:b/>
              </w:rPr>
            </w:pPr>
          </w:p>
          <w:p w:rsidR="00B07778" w:rsidRDefault="00B07778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>Оценочные критерии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>Не</w:t>
            </w:r>
          </w:p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>выполнил</w:t>
            </w:r>
          </w:p>
          <w:p w:rsidR="00B07778" w:rsidRDefault="00B07778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>Выполнил</w:t>
            </w:r>
          </w:p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 xml:space="preserve">не полностью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Выполнил </w:t>
            </w:r>
          </w:p>
          <w:p w:rsidR="00B07778" w:rsidRDefault="00B07778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полностью 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</w:pPr>
            <w:r>
              <w:t>1.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Биципитальный рефлекс– сгибание и легкая пронация предплечья при ударе молоточком по сухожилию двуглавой мышцы. Уровень замыкания – сегменты С5–С6.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</w:pPr>
            <w:r>
              <w:t>2.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Триципитальный рефлекс– разгибание </w:t>
            </w:r>
          </w:p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предплечья в ответ на удар по сухожилию трехглавой мышцы. Уровень замыкания – сегменты С7–С8.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</w:pPr>
            <w:r>
              <w:t>3.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Карпорадиальный рефлекс– легкое сгибание руки в локтевом суставе и пронация кисти при ударе по шиловидному отростку лучевой кости. Уровень замыкания – сегменты С5–С8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</w:pPr>
            <w:r>
              <w:t>4.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Коленный рефлекс– разгибание голени при ударе по сухожилию четырехглавой мышцы бедра ниже чашечки. Уровень замыкания – сегменты L3–L4.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both"/>
            </w:pPr>
            <w:r>
              <w:t>5.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Ахиллов рефлекс– сокращение икроножных мышц и подошвенное сгибание стопы в ответ на удар молоточком по ахиллову сухожилию. Уровень замыкания – сегменты S1–S2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78" w:rsidTr="00B0777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78" w:rsidRPr="00B07778" w:rsidRDefault="00B07778">
            <w:pPr>
              <w:jc w:val="both"/>
              <w:rPr>
                <w:lang w:val="ru-RU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Pr="00B07778" w:rsidRDefault="00B07778">
            <w:pPr>
              <w:spacing w:before="100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Всего баллы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Default="00B07778" w:rsidP="00B07778">
            <w:pPr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778" w:rsidRPr="00B07778" w:rsidRDefault="00B07778" w:rsidP="00B07778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  <w:lang w:val="ru-RU"/>
              </w:rPr>
              <w:t>0</w:t>
            </w:r>
          </w:p>
        </w:tc>
      </w:tr>
    </w:tbl>
    <w:p w:rsidR="00B07778" w:rsidRDefault="00B07778" w:rsidP="00B07778"/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42324E" w:rsidRPr="0042324E" w:rsidRDefault="0042324E" w:rsidP="0042324E">
      <w:pPr>
        <w:jc w:val="both"/>
        <w:rPr>
          <w:b/>
        </w:rPr>
      </w:pPr>
    </w:p>
    <w:p w:rsidR="003F060E" w:rsidRPr="0042324E" w:rsidRDefault="003F060E" w:rsidP="00280160">
      <w:pPr>
        <w:pStyle w:val="a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F060E" w:rsidRPr="0042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09"/>
    <w:multiLevelType w:val="hybridMultilevel"/>
    <w:tmpl w:val="3D5C531C"/>
    <w:lvl w:ilvl="0" w:tplc="C6728D9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D7FA8"/>
    <w:multiLevelType w:val="hybridMultilevel"/>
    <w:tmpl w:val="9A44BC80"/>
    <w:lvl w:ilvl="0" w:tplc="BF220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70BB8"/>
    <w:multiLevelType w:val="hybridMultilevel"/>
    <w:tmpl w:val="7E449B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66B01AA"/>
    <w:multiLevelType w:val="hybridMultilevel"/>
    <w:tmpl w:val="3D5C531C"/>
    <w:lvl w:ilvl="0" w:tplc="C6728D9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A22223"/>
    <w:multiLevelType w:val="singleLevel"/>
    <w:tmpl w:val="F2DEC6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A36F5D"/>
    <w:multiLevelType w:val="hybridMultilevel"/>
    <w:tmpl w:val="9A44BC80"/>
    <w:lvl w:ilvl="0" w:tplc="BF220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C0E9C"/>
    <w:multiLevelType w:val="hybridMultilevel"/>
    <w:tmpl w:val="4ABC8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17449"/>
    <w:multiLevelType w:val="hybridMultilevel"/>
    <w:tmpl w:val="A99402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8738E5"/>
    <w:multiLevelType w:val="hybridMultilevel"/>
    <w:tmpl w:val="ECC6F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662618"/>
    <w:multiLevelType w:val="singleLevel"/>
    <w:tmpl w:val="F2DEC6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040"/>
    <w:rsid w:val="00052B54"/>
    <w:rsid w:val="00280160"/>
    <w:rsid w:val="002904BA"/>
    <w:rsid w:val="002F51B8"/>
    <w:rsid w:val="003F060E"/>
    <w:rsid w:val="0042324E"/>
    <w:rsid w:val="00453282"/>
    <w:rsid w:val="004D0FF1"/>
    <w:rsid w:val="00727CBC"/>
    <w:rsid w:val="007C53E3"/>
    <w:rsid w:val="00832040"/>
    <w:rsid w:val="00840F79"/>
    <w:rsid w:val="008571C4"/>
    <w:rsid w:val="0085732E"/>
    <w:rsid w:val="009C7B21"/>
    <w:rsid w:val="00A56976"/>
    <w:rsid w:val="00AF1C7B"/>
    <w:rsid w:val="00B07778"/>
    <w:rsid w:val="00B25547"/>
    <w:rsid w:val="00C54E20"/>
    <w:rsid w:val="00DA1D64"/>
    <w:rsid w:val="00F7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1">
    <w:name w:val="heading 1"/>
    <w:basedOn w:val="a"/>
    <w:next w:val="a"/>
    <w:link w:val="10"/>
    <w:qFormat/>
    <w:rsid w:val="00832040"/>
    <w:pPr>
      <w:keepNext/>
      <w:outlineLvl w:val="0"/>
    </w:pPr>
    <w:rPr>
      <w:b/>
      <w:bCs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5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5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54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040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styleId="a3">
    <w:name w:val="Body Text"/>
    <w:basedOn w:val="a"/>
    <w:link w:val="a4"/>
    <w:rsid w:val="00832040"/>
    <w:pPr>
      <w:spacing w:after="120"/>
    </w:pPr>
    <w:rPr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83204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840F79"/>
    <w:pPr>
      <w:ind w:left="720"/>
      <w:contextualSpacing/>
    </w:pPr>
  </w:style>
  <w:style w:type="paragraph" w:styleId="a6">
    <w:name w:val="No Spacing"/>
    <w:uiPriority w:val="1"/>
    <w:qFormat/>
    <w:rsid w:val="00280160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25547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val="ro-RO" w:eastAsia="ro-RO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25547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4"/>
      <w:szCs w:val="24"/>
      <w:lang w:val="ro-RO" w:eastAsia="ro-RO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B255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255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y2iqfc">
    <w:name w:val="y2iqfc"/>
    <w:basedOn w:val="a0"/>
    <w:rsid w:val="00B25547"/>
  </w:style>
  <w:style w:type="character" w:customStyle="1" w:styleId="50">
    <w:name w:val="Заголовок 5 Знак"/>
    <w:basedOn w:val="a0"/>
    <w:link w:val="5"/>
    <w:uiPriority w:val="9"/>
    <w:semiHidden/>
    <w:rsid w:val="00B2554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ro-RO" w:eastAsia="ro-RO"/>
      <w14:ligatures w14:val="none"/>
    </w:rPr>
  </w:style>
  <w:style w:type="paragraph" w:styleId="a7">
    <w:name w:val="Body Text Indent"/>
    <w:basedOn w:val="a"/>
    <w:link w:val="a8"/>
    <w:uiPriority w:val="99"/>
    <w:unhideWhenUsed/>
    <w:rsid w:val="004D0FF1"/>
    <w:pPr>
      <w:spacing w:after="120" w:line="276" w:lineRule="auto"/>
      <w:ind w:left="283"/>
    </w:pPr>
    <w:rPr>
      <w:rFonts w:ascii="Calibri" w:hAnsi="Calibri"/>
      <w:sz w:val="22"/>
      <w:szCs w:val="22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4D0FF1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2">
    <w:name w:val="Body Text 2"/>
    <w:basedOn w:val="a"/>
    <w:link w:val="20"/>
    <w:uiPriority w:val="99"/>
    <w:semiHidden/>
    <w:unhideWhenUsed/>
    <w:rsid w:val="004D0FF1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D0FF1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1">
    <w:name w:val="heading 1"/>
    <w:basedOn w:val="a"/>
    <w:next w:val="a"/>
    <w:link w:val="10"/>
    <w:qFormat/>
    <w:rsid w:val="00832040"/>
    <w:pPr>
      <w:keepNext/>
      <w:outlineLvl w:val="0"/>
    </w:pPr>
    <w:rPr>
      <w:b/>
      <w:bCs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5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5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54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040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styleId="a3">
    <w:name w:val="Body Text"/>
    <w:basedOn w:val="a"/>
    <w:link w:val="a4"/>
    <w:rsid w:val="00832040"/>
    <w:pPr>
      <w:spacing w:after="120"/>
    </w:pPr>
    <w:rPr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83204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840F79"/>
    <w:pPr>
      <w:ind w:left="720"/>
      <w:contextualSpacing/>
    </w:pPr>
  </w:style>
  <w:style w:type="paragraph" w:styleId="a6">
    <w:name w:val="No Spacing"/>
    <w:uiPriority w:val="1"/>
    <w:qFormat/>
    <w:rsid w:val="00280160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25547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val="ro-RO" w:eastAsia="ro-RO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25547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4"/>
      <w:szCs w:val="24"/>
      <w:lang w:val="ro-RO" w:eastAsia="ro-RO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B255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255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y2iqfc">
    <w:name w:val="y2iqfc"/>
    <w:basedOn w:val="a0"/>
    <w:rsid w:val="00B25547"/>
  </w:style>
  <w:style w:type="character" w:customStyle="1" w:styleId="50">
    <w:name w:val="Заголовок 5 Знак"/>
    <w:basedOn w:val="a0"/>
    <w:link w:val="5"/>
    <w:uiPriority w:val="9"/>
    <w:semiHidden/>
    <w:rsid w:val="00B2554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ro-RO" w:eastAsia="ro-RO"/>
      <w14:ligatures w14:val="none"/>
    </w:rPr>
  </w:style>
  <w:style w:type="paragraph" w:styleId="a7">
    <w:name w:val="Body Text Indent"/>
    <w:basedOn w:val="a"/>
    <w:link w:val="a8"/>
    <w:uiPriority w:val="99"/>
    <w:unhideWhenUsed/>
    <w:rsid w:val="004D0FF1"/>
    <w:pPr>
      <w:spacing w:after="120" w:line="276" w:lineRule="auto"/>
      <w:ind w:left="283"/>
    </w:pPr>
    <w:rPr>
      <w:rFonts w:ascii="Calibri" w:hAnsi="Calibri"/>
      <w:sz w:val="22"/>
      <w:szCs w:val="22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4D0FF1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2">
    <w:name w:val="Body Text 2"/>
    <w:basedOn w:val="a"/>
    <w:link w:val="20"/>
    <w:uiPriority w:val="99"/>
    <w:semiHidden/>
    <w:unhideWhenUsed/>
    <w:rsid w:val="004D0FF1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D0FF1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29</Pages>
  <Words>3513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2025-05-02T04:16:00Z</dcterms:created>
  <dcterms:modified xsi:type="dcterms:W3CDTF">2025-05-02T05:50:00Z</dcterms:modified>
</cp:coreProperties>
</file>